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3" w:rsidRPr="00811152" w:rsidRDefault="00E64D73" w:rsidP="00E64D73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64D73" w:rsidRPr="00811152" w:rsidRDefault="00DF68DC" w:rsidP="00DF68DC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Фестиваль-конкурс вокальных коллективов</w:t>
      </w:r>
      <w:r w:rsidR="00E64D73" w:rsidRPr="0081115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финно-угорских народов</w:t>
      </w:r>
      <w:r w:rsidR="00FF7FE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F7FE2">
        <w:rPr>
          <w:rFonts w:ascii="Times New Roman" w:eastAsia="Times New Roman" w:hAnsi="Times New Roman" w:cs="Times New Roman"/>
          <w:b/>
          <w:sz w:val="28"/>
          <w:szCs w:val="28"/>
        </w:rPr>
        <w:t>Камдор</w:t>
      </w:r>
      <w:proofErr w:type="spellEnd"/>
      <w:r w:rsidR="00FF7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FE4" w:rsidRPr="00F27FE4">
        <w:rPr>
          <w:rFonts w:ascii="Times New Roman" w:eastAsia="Times New Roman" w:hAnsi="Times New Roman" w:cs="Times New Roman"/>
          <w:b/>
          <w:sz w:val="28"/>
          <w:szCs w:val="28"/>
        </w:rPr>
        <w:t>кырӟанъёс</w:t>
      </w:r>
      <w:proofErr w:type="spellEnd"/>
      <w:r w:rsidR="00FF7F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8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64D73" w:rsidRPr="008111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Песни</w:t>
      </w:r>
      <w:r w:rsidR="00E64D73" w:rsidRPr="00811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4D73" w:rsidRPr="00811152">
        <w:rPr>
          <w:rFonts w:ascii="Times New Roman" w:eastAsia="Times New Roman" w:hAnsi="Times New Roman" w:cs="Times New Roman"/>
          <w:b/>
          <w:sz w:val="28"/>
          <w:szCs w:val="28"/>
        </w:rPr>
        <w:t>Прикамья</w:t>
      </w:r>
      <w:proofErr w:type="spellEnd"/>
      <w:r w:rsidR="00E64D73" w:rsidRPr="008111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7FE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Организаторы фестиваля</w:t>
      </w:r>
    </w:p>
    <w:p w:rsidR="00E64D73" w:rsidRPr="00811152" w:rsidRDefault="00E64D73" w:rsidP="00E64D73">
      <w:pPr>
        <w:numPr>
          <w:ilvl w:val="0"/>
          <w:numId w:val="1"/>
        </w:numPr>
        <w:tabs>
          <w:tab w:val="left" w:pos="-392"/>
        </w:tabs>
        <w:spacing w:after="0" w:line="240" w:lineRule="auto"/>
        <w:ind w:left="34" w:right="743" w:hanging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E64D73" w:rsidRPr="00811152" w:rsidRDefault="00E64D73" w:rsidP="00E64D73">
      <w:pPr>
        <w:numPr>
          <w:ilvl w:val="0"/>
          <w:numId w:val="1"/>
        </w:numPr>
        <w:tabs>
          <w:tab w:val="left" w:pos="-392"/>
        </w:tabs>
        <w:spacing w:after="0" w:line="240" w:lineRule="auto"/>
        <w:ind w:left="34" w:right="743" w:hanging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>Республиканский центр народного творчества;</w:t>
      </w:r>
    </w:p>
    <w:p w:rsidR="00E64D73" w:rsidRPr="00811152" w:rsidRDefault="00E64D73" w:rsidP="00E64D73">
      <w:pPr>
        <w:numPr>
          <w:ilvl w:val="0"/>
          <w:numId w:val="1"/>
        </w:numPr>
        <w:tabs>
          <w:tab w:val="left" w:pos="-392"/>
        </w:tabs>
        <w:spacing w:after="0" w:line="240" w:lineRule="auto"/>
        <w:ind w:left="34" w:right="743" w:hanging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>Дом дружбы народов Республики Башкортостан (по согласованию);</w:t>
      </w:r>
    </w:p>
    <w:p w:rsidR="00E64D73" w:rsidRPr="00992E9C" w:rsidRDefault="00E64D73" w:rsidP="00992E9C">
      <w:pPr>
        <w:numPr>
          <w:ilvl w:val="0"/>
          <w:numId w:val="1"/>
        </w:numPr>
        <w:tabs>
          <w:tab w:val="left" w:pos="-392"/>
        </w:tabs>
        <w:spacing w:after="0" w:line="240" w:lineRule="auto"/>
        <w:ind w:left="34" w:right="743" w:hanging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152">
        <w:rPr>
          <w:rFonts w:ascii="Times New Roman" w:eastAsia="Times New Roman" w:hAnsi="Times New Roman" w:cs="Times New Roman"/>
          <w:sz w:val="28"/>
          <w:szCs w:val="28"/>
        </w:rPr>
        <w:t>Татышлинск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E9C" w:rsidRPr="00BB07A4" w:rsidRDefault="00992E9C" w:rsidP="00992E9C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D73" w:rsidRPr="00811152" w:rsidRDefault="00E64D73" w:rsidP="00992E9C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фестиваля</w:t>
      </w:r>
    </w:p>
    <w:p w:rsidR="00273160" w:rsidRPr="00273160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3160">
        <w:rPr>
          <w:rFonts w:ascii="Times New Roman" w:eastAsia="Times New Roman" w:hAnsi="Times New Roman" w:cs="Times New Roman"/>
          <w:b/>
          <w:sz w:val="28"/>
          <w:szCs w:val="28"/>
        </w:rPr>
        <w:t>Цель ф</w:t>
      </w:r>
      <w:r w:rsidRPr="00273160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естиваля: </w:t>
      </w:r>
    </w:p>
    <w:p w:rsidR="00273160" w:rsidRDefault="00273160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>углубление и развитие межнациональных культур финно-угорских народов, компактно проживающих на терри</w:t>
      </w:r>
      <w:r>
        <w:rPr>
          <w:rFonts w:ascii="Times New Roman" w:eastAsia="Times New Roman" w:hAnsi="Times New Roman" w:cs="Times New Roman"/>
          <w:sz w:val="28"/>
          <w:szCs w:val="28"/>
        </w:rPr>
        <w:t>тории Республики Башкортостан;</w:t>
      </w:r>
    </w:p>
    <w:p w:rsidR="00E64D73" w:rsidRPr="00811152" w:rsidRDefault="00273160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>крепление финно-угорского сообщества республики, перспективного сотрудничества по сохранению и возрождению народных традиций, материальной и духовной культуры финно-угорских народов, его нематериального культурного наследия.</w:t>
      </w:r>
    </w:p>
    <w:p w:rsidR="007C48B1" w:rsidRDefault="00273160" w:rsidP="00273160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4D73" w:rsidRPr="00273160">
        <w:rPr>
          <w:rFonts w:ascii="Times New Roman" w:eastAsia="Times New Roman" w:hAnsi="Times New Roman" w:cs="Times New Roman"/>
          <w:b/>
          <w:sz w:val="28"/>
          <w:szCs w:val="28"/>
        </w:rPr>
        <w:t>Задачи фестиваля</w:t>
      </w:r>
      <w:r w:rsidR="007C48B1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E64D73" w:rsidRPr="007C48B1" w:rsidRDefault="007C48B1" w:rsidP="007C48B1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прочных контактов в области культуры и искусства, любительского, самодеятельного и прикладного творчества среди </w:t>
      </w:r>
      <w:r w:rsidR="00273160">
        <w:rPr>
          <w:rFonts w:ascii="Times New Roman" w:eastAsia="Times New Roman" w:hAnsi="Times New Roman" w:cs="Times New Roman"/>
          <w:sz w:val="28"/>
          <w:szCs w:val="28"/>
        </w:rPr>
        <w:t>вокальных коллективов РБ;</w:t>
      </w:r>
    </w:p>
    <w:p w:rsidR="00E64D73" w:rsidRPr="00811152" w:rsidRDefault="007C48B1" w:rsidP="007C48B1">
      <w:pPr>
        <w:tabs>
          <w:tab w:val="left" w:pos="-392"/>
        </w:tabs>
        <w:spacing w:after="0" w:line="240" w:lineRule="auto"/>
        <w:ind w:left="34" w:right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>пропаганда и сохранение народно-сценического танца, фольклора, народной песни и музыки финно-угорской культуры.</w:t>
      </w: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Условия и порядок проведения фестиваля</w:t>
      </w:r>
    </w:p>
    <w:p w:rsidR="00E64D73" w:rsidRPr="00811152" w:rsidRDefault="00E64D73" w:rsidP="00E64D73">
      <w:pPr>
        <w:tabs>
          <w:tab w:val="left" w:pos="-392"/>
          <w:tab w:val="left" w:pos="34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    Фестиваль национальных культур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 xml:space="preserve"> вокальных коллективов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финно-угорских народов «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 xml:space="preserve">Песни </w:t>
      </w:r>
      <w:proofErr w:type="spellStart"/>
      <w:r w:rsidR="00DB25A6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="00DB25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F68DC"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r w:rsidR="00047348" w:rsidRPr="0027316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F68DC" w:rsidRPr="00273160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2022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2C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DC">
        <w:rPr>
          <w:rFonts w:ascii="Times New Roman" w:eastAsia="Times New Roman" w:hAnsi="Times New Roman" w:cs="Times New Roman"/>
          <w:sz w:val="28"/>
          <w:szCs w:val="28"/>
        </w:rPr>
        <w:t>в Районном дворце культуры</w:t>
      </w:r>
      <w:r w:rsidR="00C1742C">
        <w:rPr>
          <w:rFonts w:ascii="Times New Roman" w:eastAsia="Times New Roman" w:hAnsi="Times New Roman" w:cs="Times New Roman"/>
          <w:sz w:val="28"/>
          <w:szCs w:val="28"/>
        </w:rPr>
        <w:t xml:space="preserve"> с. Верхние Татышлы муниципального района </w:t>
      </w:r>
      <w:proofErr w:type="spellStart"/>
      <w:r w:rsidR="00C1742C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C174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1742C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     В фестивале принимают участие</w:t>
      </w:r>
      <w:r w:rsidR="00C174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742C" w:rsidRDefault="00C1742C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68DC">
        <w:rPr>
          <w:rFonts w:ascii="Times New Roman" w:eastAsia="Times New Roman" w:hAnsi="Times New Roman" w:cs="Times New Roman"/>
          <w:sz w:val="28"/>
          <w:szCs w:val="28"/>
        </w:rPr>
        <w:t xml:space="preserve"> вокальные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 xml:space="preserve"> финно-угорские любительские коллек</w:t>
      </w:r>
      <w:r w:rsidR="00DF68DC">
        <w:rPr>
          <w:rFonts w:ascii="Times New Roman" w:eastAsia="Times New Roman" w:hAnsi="Times New Roman" w:cs="Times New Roman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42C" w:rsidRDefault="00C1742C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25A6">
        <w:rPr>
          <w:rFonts w:ascii="Times New Roman" w:eastAsia="Times New Roman" w:hAnsi="Times New Roman" w:cs="Times New Roman"/>
          <w:sz w:val="28"/>
          <w:szCs w:val="28"/>
        </w:rPr>
        <w:t xml:space="preserve">мастера декоративно-прикладного творчества. </w:t>
      </w:r>
    </w:p>
    <w:p w:rsidR="00E64D73" w:rsidRPr="00811152" w:rsidRDefault="00DB25A6" w:rsidP="00C1742C">
      <w:pPr>
        <w:tabs>
          <w:tab w:val="left" w:pos="-392"/>
        </w:tabs>
        <w:spacing w:after="0" w:line="240" w:lineRule="auto"/>
        <w:ind w:right="7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Количественный состав и возраст участников не ограничен.</w:t>
      </w: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Коллективы</w:t>
      </w:r>
      <w:proofErr w:type="gramEnd"/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имеющие звания «народный» и «образцовый» должны принимать участие в обязательном порядке.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Фестиваль проводится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вокальных самодеятельных коллективов.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фестивале коллективы должны подготовить по два разнохарактерных произведения:</w:t>
      </w:r>
    </w:p>
    <w:p w:rsidR="00C1742C" w:rsidRDefault="00C1742C" w:rsidP="00273160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3160">
        <w:rPr>
          <w:rFonts w:ascii="Times New Roman" w:eastAsia="Times New Roman" w:hAnsi="Times New Roman" w:cs="Times New Roman"/>
          <w:sz w:val="28"/>
          <w:szCs w:val="28"/>
        </w:rPr>
        <w:t xml:space="preserve"> без  музыкального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3160">
        <w:rPr>
          <w:rFonts w:ascii="Times New Roman" w:eastAsia="Times New Roman" w:hAnsi="Times New Roman" w:cs="Times New Roman"/>
          <w:sz w:val="28"/>
          <w:szCs w:val="28"/>
        </w:rPr>
        <w:t xml:space="preserve"> (а </w:t>
      </w:r>
      <w:r w:rsidR="00273160">
        <w:rPr>
          <w:rFonts w:ascii="Times New Roman" w:eastAsia="Times New Roman" w:hAnsi="Times New Roman" w:cs="Times New Roman"/>
          <w:sz w:val="28"/>
          <w:szCs w:val="28"/>
          <w:lang w:val="en-US"/>
        </w:rPr>
        <w:t>cappella</w:t>
      </w:r>
      <w:r w:rsidR="00273160" w:rsidRPr="00D67F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60" w:rsidRPr="00811152" w:rsidRDefault="00C1742C" w:rsidP="00273160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3160">
        <w:rPr>
          <w:rFonts w:ascii="Times New Roman" w:eastAsia="Times New Roman" w:hAnsi="Times New Roman" w:cs="Times New Roman"/>
          <w:sz w:val="28"/>
          <w:szCs w:val="28"/>
        </w:rPr>
        <w:t xml:space="preserve"> в музыкальном сопровождении (допускается как «живым звуком», так и на качественной фонограмме – «минус»)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D73" w:rsidRPr="00811152" w:rsidRDefault="00E64D73" w:rsidP="00DF68DC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E64D73" w:rsidP="00126F38">
      <w:pPr>
        <w:tabs>
          <w:tab w:val="left" w:pos="-392"/>
        </w:tabs>
        <w:spacing w:after="0" w:line="240" w:lineRule="auto"/>
        <w:ind w:right="7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срок до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348" w:rsidRPr="0027316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DF68DC" w:rsidRPr="00273160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2022</w:t>
      </w:r>
      <w:r w:rsidRPr="002731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направляетс</w:t>
      </w:r>
      <w:r w:rsidR="00B75A2F">
        <w:rPr>
          <w:rFonts w:ascii="Times New Roman" w:eastAsia="Times New Roman" w:hAnsi="Times New Roman" w:cs="Times New Roman"/>
          <w:sz w:val="28"/>
          <w:szCs w:val="28"/>
        </w:rPr>
        <w:t xml:space="preserve">я заявка по установленной форме на эл. адрес </w:t>
      </w:r>
      <w:hyperlink r:id="rId6" w:history="1">
        <w:r w:rsidR="00B75A2F" w:rsidRPr="00D255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konkurstat</w:t>
        </w:r>
        <w:r w:rsidR="00B75A2F" w:rsidRPr="00D255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B75A2F" w:rsidRPr="00D255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75A2F" w:rsidRPr="00D255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75A2F" w:rsidRPr="00D255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5A2F" w:rsidRPr="00B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A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77D" w:rsidRPr="00BB07A4" w:rsidRDefault="0038077D" w:rsidP="00B75A2F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FF7F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FE2">
        <w:rPr>
          <w:rFonts w:ascii="Times New Roman" w:eastAsia="Times New Roman" w:hAnsi="Times New Roman" w:cs="Times New Roman"/>
          <w:b/>
          <w:bCs/>
          <w:sz w:val="28"/>
          <w:szCs w:val="28"/>
        </w:rPr>
        <w:t>Жюр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фестиваля</w:t>
      </w:r>
    </w:p>
    <w:p w:rsidR="00273160" w:rsidRDefault="002642A6" w:rsidP="00273160">
      <w:pPr>
        <w:tabs>
          <w:tab w:val="left" w:pos="-392"/>
        </w:tabs>
        <w:spacing w:after="0" w:line="240" w:lineRule="auto"/>
        <w:ind w:right="7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фестиваля-конкурса оценивает жюри, в состав которого входят преподаватели вокала, профессиональные исполнители, композиторы и специалисты Республиканского центра народного творчества.</w:t>
      </w:r>
    </w:p>
    <w:p w:rsidR="002642A6" w:rsidRDefault="00273160" w:rsidP="00273160">
      <w:pPr>
        <w:tabs>
          <w:tab w:val="left" w:pos="-392"/>
        </w:tabs>
        <w:spacing w:after="0" w:line="240" w:lineRule="auto"/>
        <w:ind w:right="7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Жюри имеет право: делить места, присуждать не все места, присуждать специальные дипломы. Также могут присуждаться призы общественных организаций, спонсоров.</w:t>
      </w:r>
    </w:p>
    <w:p w:rsidR="002642A6" w:rsidRDefault="002642A6" w:rsidP="00273160">
      <w:pPr>
        <w:tabs>
          <w:tab w:val="left" w:pos="-392"/>
        </w:tabs>
        <w:spacing w:after="0" w:line="240" w:lineRule="auto"/>
        <w:ind w:right="7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Критерии оценок жюри:</w:t>
      </w:r>
    </w:p>
    <w:p w:rsidR="002642A6" w:rsidRDefault="002642A6" w:rsidP="002642A6">
      <w:pPr>
        <w:pStyle w:val="a6"/>
        <w:numPr>
          <w:ilvl w:val="0"/>
          <w:numId w:val="4"/>
        </w:num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мастерство-вокальные данные;</w:t>
      </w:r>
    </w:p>
    <w:p w:rsidR="002642A6" w:rsidRDefault="002642A6" w:rsidP="002642A6">
      <w:pPr>
        <w:pStyle w:val="a6"/>
        <w:numPr>
          <w:ilvl w:val="0"/>
          <w:numId w:val="4"/>
        </w:num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артистизм и индивидуальность коллектива;</w:t>
      </w:r>
    </w:p>
    <w:p w:rsidR="002642A6" w:rsidRDefault="002642A6" w:rsidP="002642A6">
      <w:pPr>
        <w:pStyle w:val="a6"/>
        <w:numPr>
          <w:ilvl w:val="0"/>
          <w:numId w:val="4"/>
        </w:num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 соответствие репертуара условиям фестиваля-конкурса;</w:t>
      </w:r>
    </w:p>
    <w:p w:rsidR="002642A6" w:rsidRPr="002642A6" w:rsidRDefault="002642A6" w:rsidP="002642A6">
      <w:pPr>
        <w:pStyle w:val="a6"/>
        <w:numPr>
          <w:ilvl w:val="0"/>
          <w:numId w:val="4"/>
        </w:num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качественный уровень фонограмм и аранжировок.</w:t>
      </w:r>
      <w:r w:rsidR="00273160" w:rsidRPr="0026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FE2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 фестиваля</w:t>
      </w:r>
    </w:p>
    <w:p w:rsidR="00E64D73" w:rsidRDefault="00B844C9" w:rsidP="007560A5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Финансирование фестиваля-конкурса осуществляется за счет средств организаторов, спонсоров и организационных взносов участников.</w:t>
      </w:r>
    </w:p>
    <w:p w:rsidR="00DF68DC" w:rsidRDefault="00DF68DC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для коллектива составляет </w:t>
      </w:r>
      <w:r w:rsidRPr="00B75A2F">
        <w:rPr>
          <w:rFonts w:ascii="Times New Roman" w:eastAsia="Times New Roman" w:hAnsi="Times New Roman" w:cs="Times New Roman"/>
          <w:b/>
          <w:sz w:val="28"/>
          <w:szCs w:val="28"/>
        </w:rPr>
        <w:t>1000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4C9" w:rsidRDefault="00B844C9" w:rsidP="00B844C9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перечисляется на расчетный счет МБУК МКДЦ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или оплачивается наличными по прибытии.</w:t>
      </w:r>
    </w:p>
    <w:p w:rsidR="00B844C9" w:rsidRPr="00DF68DC" w:rsidRDefault="00B844C9" w:rsidP="00B844C9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должны иметь при себе: паспорт, социальный номер и пенсионное страховое свидетельство.</w:t>
      </w:r>
    </w:p>
    <w:p w:rsidR="00E64D73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   Оплат</w:t>
      </w:r>
      <w:r w:rsidR="000473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2F7C">
        <w:rPr>
          <w:rFonts w:ascii="Times New Roman" w:eastAsia="Times New Roman" w:hAnsi="Times New Roman" w:cs="Times New Roman"/>
          <w:sz w:val="28"/>
          <w:szCs w:val="28"/>
        </w:rPr>
        <w:t xml:space="preserve"> командировочных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F72F7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077D" w:rsidRPr="00811152">
        <w:rPr>
          <w:rFonts w:ascii="Times New Roman" w:eastAsia="Times New Roman" w:hAnsi="Times New Roman" w:cs="Times New Roman"/>
          <w:sz w:val="28"/>
          <w:szCs w:val="28"/>
        </w:rPr>
        <w:t xml:space="preserve">проезд, </w:t>
      </w:r>
      <w:r w:rsidR="0038077D">
        <w:rPr>
          <w:rFonts w:ascii="Times New Roman" w:eastAsia="Times New Roman" w:hAnsi="Times New Roman" w:cs="Times New Roman"/>
          <w:sz w:val="28"/>
          <w:szCs w:val="28"/>
        </w:rPr>
        <w:t>проживание</w:t>
      </w:r>
      <w:r w:rsidR="00F72F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F72F7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направляющей 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85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943" w:rsidRPr="00811152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126F38"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Награждение участников фестиваля</w:t>
      </w:r>
    </w:p>
    <w:p w:rsidR="00B75A2F" w:rsidRDefault="00B75A2F" w:rsidP="00B75A2F">
      <w:pPr>
        <w:tabs>
          <w:tab w:val="left" w:pos="-392"/>
        </w:tabs>
        <w:spacing w:after="0" w:line="240" w:lineRule="auto"/>
        <w:ind w:right="7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конкурсного просмотра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B844C9">
        <w:rPr>
          <w:rFonts w:ascii="Times New Roman" w:eastAsia="Times New Roman" w:hAnsi="Times New Roman" w:cs="Times New Roman"/>
          <w:sz w:val="28"/>
          <w:szCs w:val="28"/>
        </w:rPr>
        <w:t>присуждае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844C9">
        <w:rPr>
          <w:rFonts w:ascii="Times New Roman" w:eastAsia="Times New Roman" w:hAnsi="Times New Roman" w:cs="Times New Roman"/>
          <w:sz w:val="28"/>
          <w:szCs w:val="28"/>
        </w:rPr>
        <w:t xml:space="preserve"> одно Гран-При конкурса. А также:</w:t>
      </w:r>
    </w:p>
    <w:p w:rsidR="00B75A2F" w:rsidRPr="004854E2" w:rsidRDefault="00B75A2F" w:rsidP="00B75A2F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звания Лауреата 1, 2, 3 степени;</w:t>
      </w:r>
    </w:p>
    <w:p w:rsidR="00B75A2F" w:rsidRDefault="00B75A2F" w:rsidP="00B75A2F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номинации;</w:t>
      </w:r>
    </w:p>
    <w:p w:rsidR="00B844C9" w:rsidRDefault="00B844C9" w:rsidP="00B75A2F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дипломы за участие.</w:t>
      </w:r>
    </w:p>
    <w:p w:rsidR="00B75A2F" w:rsidRDefault="00B75A2F" w:rsidP="00B75A2F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44C9">
        <w:rPr>
          <w:rFonts w:ascii="Times New Roman" w:eastAsia="Times New Roman" w:hAnsi="Times New Roman" w:cs="Times New Roman"/>
          <w:sz w:val="28"/>
          <w:szCs w:val="28"/>
        </w:rPr>
        <w:t xml:space="preserve">Обладателям этих званий </w:t>
      </w:r>
      <w:r>
        <w:rPr>
          <w:rFonts w:ascii="Times New Roman" w:eastAsia="Times New Roman" w:hAnsi="Times New Roman" w:cs="Times New Roman"/>
          <w:sz w:val="28"/>
          <w:szCs w:val="28"/>
        </w:rPr>
        <w:t>вручаются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дипломы и памятные </w:t>
      </w:r>
      <w:r w:rsidR="00B844C9">
        <w:rPr>
          <w:rFonts w:ascii="Times New Roman" w:eastAsia="Times New Roman" w:hAnsi="Times New Roman" w:cs="Times New Roman"/>
          <w:sz w:val="28"/>
          <w:szCs w:val="28"/>
        </w:rPr>
        <w:t>призы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A2F" w:rsidRDefault="00B75A2F" w:rsidP="00B75A2F">
      <w:pPr>
        <w:tabs>
          <w:tab w:val="left" w:pos="-392"/>
        </w:tabs>
        <w:spacing w:after="0" w:line="240" w:lineRule="auto"/>
        <w:ind w:right="7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>Кроме этого,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>могут учреждаться специальные призы учредителей фестиваля и спонсоров.</w:t>
      </w:r>
    </w:p>
    <w:p w:rsidR="00B75A2F" w:rsidRPr="00811152" w:rsidRDefault="00B75A2F" w:rsidP="00B75A2F">
      <w:pPr>
        <w:tabs>
          <w:tab w:val="left" w:pos="-392"/>
        </w:tabs>
        <w:spacing w:after="0" w:line="240" w:lineRule="auto"/>
        <w:ind w:right="7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126F38"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. Адреса оргкомитета</w:t>
      </w: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450103, Республика Башкортостан, г. Уфа, ул. </w:t>
      </w:r>
      <w:proofErr w:type="spellStart"/>
      <w:r w:rsidRPr="00811152">
        <w:rPr>
          <w:rFonts w:ascii="Times New Roman" w:eastAsia="Times New Roman" w:hAnsi="Times New Roman" w:cs="Times New Roman"/>
          <w:sz w:val="28"/>
          <w:szCs w:val="28"/>
        </w:rPr>
        <w:t>Зайнаб</w:t>
      </w:r>
      <w:proofErr w:type="spellEnd"/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152">
        <w:rPr>
          <w:rFonts w:ascii="Times New Roman" w:eastAsia="Times New Roman" w:hAnsi="Times New Roman" w:cs="Times New Roman"/>
          <w:sz w:val="28"/>
          <w:szCs w:val="28"/>
        </w:rPr>
        <w:t>Биишевой</w:t>
      </w:r>
      <w:proofErr w:type="spellEnd"/>
      <w:r w:rsidRPr="00811152">
        <w:rPr>
          <w:rFonts w:ascii="Times New Roman" w:eastAsia="Times New Roman" w:hAnsi="Times New Roman" w:cs="Times New Roman"/>
          <w:sz w:val="28"/>
          <w:szCs w:val="28"/>
        </w:rPr>
        <w:t>, 17/2, Республиканский центр народного твор</w:t>
      </w:r>
      <w:r w:rsidR="007C54AF">
        <w:rPr>
          <w:rFonts w:ascii="Times New Roman" w:eastAsia="Times New Roman" w:hAnsi="Times New Roman" w:cs="Times New Roman"/>
          <w:sz w:val="28"/>
          <w:szCs w:val="28"/>
        </w:rPr>
        <w:t>чества, тел/факс: 8 (347) 289-66-41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115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115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7C54AF" w:rsidRPr="00EF455E">
          <w:rPr>
            <w:rStyle w:val="a3"/>
            <w:rFonts w:ascii="Times New Roman" w:hAnsi="Times New Roman" w:cs="Times New Roman"/>
            <w:sz w:val="28"/>
            <w:szCs w:val="28"/>
          </w:rPr>
          <w:t>rcnt-world@mail.ru</w:t>
        </w:r>
      </w:hyperlink>
      <w:r w:rsidR="007C54AF">
        <w:rPr>
          <w:rFonts w:ascii="Times New Roman" w:hAnsi="Times New Roman" w:cs="Times New Roman"/>
          <w:sz w:val="28"/>
          <w:szCs w:val="28"/>
        </w:rPr>
        <w:t>,</w:t>
      </w:r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Отв. </w:t>
      </w:r>
      <w:proofErr w:type="spellStart"/>
      <w:r w:rsidR="007C54AF">
        <w:rPr>
          <w:rFonts w:ascii="Times New Roman" w:eastAsia="Times New Roman" w:hAnsi="Times New Roman" w:cs="Times New Roman"/>
          <w:sz w:val="28"/>
          <w:szCs w:val="28"/>
        </w:rPr>
        <w:t>Ахмадеев</w:t>
      </w:r>
      <w:proofErr w:type="spellEnd"/>
      <w:r w:rsidR="007C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54AF">
        <w:rPr>
          <w:rFonts w:ascii="Times New Roman" w:eastAsia="Times New Roman" w:hAnsi="Times New Roman" w:cs="Times New Roman"/>
          <w:sz w:val="28"/>
          <w:szCs w:val="28"/>
        </w:rPr>
        <w:t>Ирек</w:t>
      </w:r>
      <w:proofErr w:type="spellEnd"/>
      <w:r w:rsidR="007C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54AF">
        <w:rPr>
          <w:rFonts w:ascii="Times New Roman" w:eastAsia="Times New Roman" w:hAnsi="Times New Roman" w:cs="Times New Roman"/>
          <w:sz w:val="28"/>
          <w:szCs w:val="28"/>
        </w:rPr>
        <w:t>Катипович</w:t>
      </w:r>
      <w:proofErr w:type="spellEnd"/>
      <w:r w:rsidRPr="00811152">
        <w:rPr>
          <w:rFonts w:ascii="Times New Roman" w:eastAsia="Times New Roman" w:hAnsi="Times New Roman" w:cs="Times New Roman"/>
          <w:sz w:val="28"/>
          <w:szCs w:val="28"/>
        </w:rPr>
        <w:t xml:space="preserve"> ведущий методист отдела межрегионального и международного сотрудничества Республиканского центра наро</w:t>
      </w:r>
      <w:bookmarkStart w:id="0" w:name="_GoBack"/>
      <w:bookmarkEnd w:id="0"/>
      <w:r w:rsidRPr="00811152">
        <w:rPr>
          <w:rFonts w:ascii="Times New Roman" w:eastAsia="Times New Roman" w:hAnsi="Times New Roman" w:cs="Times New Roman"/>
          <w:sz w:val="28"/>
          <w:szCs w:val="28"/>
        </w:rPr>
        <w:t>дного творчества.</w:t>
      </w:r>
    </w:p>
    <w:p w:rsidR="007560A5" w:rsidRDefault="007560A5" w:rsidP="00E64D73">
      <w:pPr>
        <w:tabs>
          <w:tab w:val="left" w:pos="-392"/>
        </w:tabs>
        <w:spacing w:after="0" w:line="240" w:lineRule="auto"/>
        <w:ind w:right="743" w:firstLine="4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0A5" w:rsidRDefault="007560A5" w:rsidP="00E64D73">
      <w:pPr>
        <w:tabs>
          <w:tab w:val="left" w:pos="-392"/>
        </w:tabs>
        <w:spacing w:after="0" w:line="240" w:lineRule="auto"/>
        <w:ind w:right="743" w:firstLine="4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0A5" w:rsidRDefault="007560A5" w:rsidP="00E64D73">
      <w:pPr>
        <w:tabs>
          <w:tab w:val="left" w:pos="-392"/>
        </w:tabs>
        <w:spacing w:after="0" w:line="240" w:lineRule="auto"/>
        <w:ind w:right="743" w:firstLine="4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 w:firstLine="4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Контактные телефоны:</w:t>
      </w:r>
    </w:p>
    <w:p w:rsidR="00E64D73" w:rsidRPr="00811152" w:rsidRDefault="00DF68DC" w:rsidP="00E64D73">
      <w:pPr>
        <w:tabs>
          <w:tab w:val="left" w:pos="-392"/>
        </w:tabs>
        <w:spacing w:after="0" w:line="240" w:lineRule="auto"/>
        <w:ind w:right="743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Ахметов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Маулитьянович</w:t>
      </w:r>
      <w:proofErr w:type="spellEnd"/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МУ Управление культуры муниципального района </w:t>
      </w:r>
      <w:proofErr w:type="spellStart"/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8(34778) 2-15-96,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8-927-923-19-82</w:t>
      </w:r>
      <w:r w:rsidR="00E64D73" w:rsidRPr="0081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D73" w:rsidRPr="00126F38" w:rsidRDefault="00F72F7C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4186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6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вопросам обращаться </w:t>
      </w:r>
      <w:r w:rsidR="00126F38" w:rsidRPr="008111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6E">
        <w:rPr>
          <w:rFonts w:ascii="Times New Roman" w:eastAsia="Times New Roman" w:hAnsi="Times New Roman" w:cs="Times New Roman"/>
          <w:sz w:val="28"/>
          <w:szCs w:val="28"/>
        </w:rPr>
        <w:t>ОМО МУ Управление культуры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F38" w:rsidRPr="008111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26F38" w:rsidRPr="00811152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126F38" w:rsidRPr="0081115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8(347 78)2-14-24,</w:t>
      </w:r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эл. почта</w:t>
      </w:r>
      <w:r w:rsidR="0064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126F38" w:rsidRPr="00507F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kultury</w:t>
        </w:r>
        <w:r w:rsidR="00126F38" w:rsidRPr="00507F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36@</w:t>
        </w:r>
        <w:r w:rsidR="00126F38" w:rsidRPr="00507F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126F38" w:rsidRPr="00507F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6F38" w:rsidRPr="00507F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Default="00E64D7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Pr="00811152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Pr="00DE0897" w:rsidRDefault="00DE0897" w:rsidP="00DE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9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E0897" w:rsidRPr="00DE0897" w:rsidRDefault="00DE0897" w:rsidP="00DE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0897">
        <w:rPr>
          <w:rFonts w:ascii="Times New Roman" w:hAnsi="Times New Roman" w:cs="Times New Roman"/>
          <w:b/>
          <w:bCs/>
          <w:sz w:val="28"/>
          <w:szCs w:val="28"/>
        </w:rPr>
        <w:t>фестиваль-конкурса</w:t>
      </w:r>
      <w:proofErr w:type="gramEnd"/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 вокальных коллективов финно-угорских народов</w:t>
      </w:r>
    </w:p>
    <w:p w:rsidR="00DE0897" w:rsidRPr="00DE0897" w:rsidRDefault="00DE0897" w:rsidP="00DE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9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E0897">
        <w:rPr>
          <w:rFonts w:ascii="Times New Roman" w:hAnsi="Times New Roman" w:cs="Times New Roman"/>
          <w:b/>
          <w:bCs/>
          <w:sz w:val="28"/>
          <w:szCs w:val="28"/>
        </w:rPr>
        <w:t>Камдор</w:t>
      </w:r>
      <w:proofErr w:type="spellEnd"/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7FE4" w:rsidRPr="00F27FE4">
        <w:rPr>
          <w:rFonts w:ascii="Times New Roman" w:hAnsi="Times New Roman" w:cs="Times New Roman"/>
          <w:b/>
          <w:bCs/>
          <w:sz w:val="28"/>
          <w:szCs w:val="28"/>
        </w:rPr>
        <w:t>кырӟанъёс</w:t>
      </w:r>
      <w:proofErr w:type="spellEnd"/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» («Песни </w:t>
      </w:r>
      <w:proofErr w:type="spellStart"/>
      <w:r w:rsidRPr="00DE0897">
        <w:rPr>
          <w:rFonts w:ascii="Times New Roman" w:hAnsi="Times New Roman" w:cs="Times New Roman"/>
          <w:b/>
          <w:bCs/>
          <w:sz w:val="28"/>
          <w:szCs w:val="28"/>
        </w:rPr>
        <w:t>Прикамья</w:t>
      </w:r>
      <w:proofErr w:type="spellEnd"/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»)                                      </w:t>
      </w:r>
    </w:p>
    <w:p w:rsidR="00DE0897" w:rsidRDefault="00DE0897" w:rsidP="00DE0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897" w:rsidRDefault="007543DF" w:rsidP="00DE0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E0897"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9.00 – </w:t>
      </w:r>
      <w:r w:rsidR="0038077D" w:rsidRPr="00DE0897">
        <w:rPr>
          <w:rFonts w:ascii="Times New Roman" w:hAnsi="Times New Roman" w:cs="Times New Roman"/>
          <w:b/>
          <w:bCs/>
          <w:sz w:val="28"/>
          <w:szCs w:val="28"/>
        </w:rPr>
        <w:t>10.30</w:t>
      </w:r>
      <w:r w:rsidR="0038077D">
        <w:rPr>
          <w:rFonts w:ascii="Times New Roman" w:hAnsi="Times New Roman" w:cs="Times New Roman"/>
          <w:sz w:val="28"/>
          <w:szCs w:val="28"/>
        </w:rPr>
        <w:t xml:space="preserve"> Заезд</w:t>
      </w:r>
      <w:r w:rsidR="00DE0897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351712">
        <w:rPr>
          <w:rFonts w:ascii="Times New Roman" w:hAnsi="Times New Roman" w:cs="Times New Roman"/>
          <w:sz w:val="28"/>
          <w:szCs w:val="28"/>
        </w:rPr>
        <w:t xml:space="preserve">я участников фестиваля-конкурса в МБУК МКДЦ МР </w:t>
      </w:r>
      <w:proofErr w:type="spellStart"/>
      <w:r w:rsidR="003517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351712">
        <w:rPr>
          <w:rFonts w:ascii="Times New Roman" w:hAnsi="Times New Roman" w:cs="Times New Roman"/>
          <w:sz w:val="28"/>
          <w:szCs w:val="28"/>
        </w:rPr>
        <w:t xml:space="preserve"> район РБ. Организационное совещание с </w:t>
      </w:r>
      <w:r w:rsidR="0038077D">
        <w:rPr>
          <w:rFonts w:ascii="Times New Roman" w:hAnsi="Times New Roman" w:cs="Times New Roman"/>
          <w:sz w:val="28"/>
          <w:szCs w:val="28"/>
        </w:rPr>
        <w:t>руководителями</w:t>
      </w:r>
      <w:r w:rsidR="00351712">
        <w:rPr>
          <w:rFonts w:ascii="Times New Roman" w:hAnsi="Times New Roman" w:cs="Times New Roman"/>
          <w:sz w:val="28"/>
          <w:szCs w:val="28"/>
        </w:rPr>
        <w:t xml:space="preserve"> творческих коллективов фестиваля.</w:t>
      </w:r>
    </w:p>
    <w:p w:rsidR="00DE0897" w:rsidRDefault="00DE0897" w:rsidP="00DE0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10.30 – </w:t>
      </w:r>
      <w:r w:rsidR="0038077D" w:rsidRPr="00DE0897">
        <w:rPr>
          <w:rFonts w:ascii="Times New Roman" w:hAnsi="Times New Roman" w:cs="Times New Roman"/>
          <w:b/>
          <w:bCs/>
          <w:sz w:val="28"/>
          <w:szCs w:val="28"/>
        </w:rPr>
        <w:t>11.00</w:t>
      </w:r>
      <w:r w:rsidR="00380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77D" w:rsidRPr="0038077D">
        <w:rPr>
          <w:rFonts w:ascii="Times New Roman" w:hAnsi="Times New Roman" w:cs="Times New Roman"/>
          <w:bCs/>
          <w:sz w:val="28"/>
          <w:szCs w:val="28"/>
        </w:rPr>
        <w:t>Встреча</w:t>
      </w:r>
      <w:r w:rsidR="00351712">
        <w:rPr>
          <w:rFonts w:ascii="Times New Roman" w:hAnsi="Times New Roman" w:cs="Times New Roman"/>
          <w:sz w:val="28"/>
          <w:szCs w:val="28"/>
        </w:rPr>
        <w:t xml:space="preserve"> официальных гостей. Просмотр выставок Удмуртского историко-культурного центра, декоративно-прикладного творчества, книжной продукции, национальных сувениров, национальной кухни. Подготовка участников к конкурсу, репетиции на сцене.</w:t>
      </w:r>
    </w:p>
    <w:p w:rsidR="00DE0897" w:rsidRDefault="00DE0897" w:rsidP="004D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11.00 – </w:t>
      </w:r>
      <w:r w:rsidR="0038077D" w:rsidRPr="00DE0897">
        <w:rPr>
          <w:rFonts w:ascii="Times New Roman" w:hAnsi="Times New Roman" w:cs="Times New Roman"/>
          <w:b/>
          <w:bCs/>
          <w:sz w:val="28"/>
          <w:szCs w:val="28"/>
        </w:rPr>
        <w:t>13.30</w:t>
      </w:r>
      <w:r w:rsidR="00380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77D">
        <w:rPr>
          <w:rFonts w:ascii="Times New Roman" w:hAnsi="Times New Roman" w:cs="Times New Roman"/>
          <w:sz w:val="28"/>
          <w:szCs w:val="28"/>
        </w:rPr>
        <w:t>Торжественная</w:t>
      </w:r>
      <w:r w:rsidR="00351712">
        <w:rPr>
          <w:rFonts w:ascii="Times New Roman" w:hAnsi="Times New Roman" w:cs="Times New Roman"/>
          <w:sz w:val="28"/>
          <w:szCs w:val="28"/>
        </w:rPr>
        <w:t xml:space="preserve"> церемония открытия конкурса вокальных коллективов финно-угорских народов </w:t>
      </w:r>
      <w:r w:rsidR="004D4943" w:rsidRPr="00C625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D4943" w:rsidRPr="00C6252B">
        <w:rPr>
          <w:rFonts w:ascii="Times New Roman" w:hAnsi="Times New Roman" w:cs="Times New Roman"/>
          <w:bCs/>
          <w:sz w:val="28"/>
          <w:szCs w:val="28"/>
        </w:rPr>
        <w:t>Камдор</w:t>
      </w:r>
      <w:proofErr w:type="spellEnd"/>
      <w:r w:rsidR="004D4943" w:rsidRPr="00C625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4943" w:rsidRPr="00C6252B">
        <w:rPr>
          <w:rFonts w:ascii="Times New Roman" w:hAnsi="Times New Roman" w:cs="Times New Roman"/>
          <w:bCs/>
          <w:sz w:val="28"/>
          <w:szCs w:val="28"/>
        </w:rPr>
        <w:t>кырӟанъёс</w:t>
      </w:r>
      <w:proofErr w:type="spellEnd"/>
      <w:r w:rsidR="004D4943" w:rsidRPr="00C625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51712" w:rsidRDefault="00351712" w:rsidP="00DC04E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7D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Администрации;</w:t>
      </w:r>
    </w:p>
    <w:p w:rsidR="00351712" w:rsidRDefault="00DC04E8" w:rsidP="00DC04E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7D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гостей фестиваля;</w:t>
      </w:r>
    </w:p>
    <w:p w:rsidR="00DC04E8" w:rsidRDefault="00DC04E8" w:rsidP="00DC04E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прологовая композиция;</w:t>
      </w:r>
    </w:p>
    <w:p w:rsidR="00DC04E8" w:rsidRPr="00DC04E8" w:rsidRDefault="00DC04E8" w:rsidP="00DC04E8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программа.</w:t>
      </w:r>
    </w:p>
    <w:p w:rsidR="00DE0897" w:rsidRDefault="00DE0897" w:rsidP="00DC0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897">
        <w:rPr>
          <w:rFonts w:ascii="Times New Roman" w:hAnsi="Times New Roman" w:cs="Times New Roman"/>
          <w:b/>
          <w:bCs/>
          <w:sz w:val="28"/>
          <w:szCs w:val="28"/>
        </w:rPr>
        <w:t xml:space="preserve">13.30 – </w:t>
      </w:r>
      <w:r w:rsidR="0038077D" w:rsidRPr="00DE0897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380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77D">
        <w:rPr>
          <w:rFonts w:ascii="Times New Roman" w:hAnsi="Times New Roman" w:cs="Times New Roman"/>
          <w:sz w:val="28"/>
          <w:szCs w:val="28"/>
        </w:rPr>
        <w:t>Обед</w:t>
      </w:r>
      <w:r w:rsidR="00DC04E8">
        <w:rPr>
          <w:rFonts w:ascii="Times New Roman" w:hAnsi="Times New Roman" w:cs="Times New Roman"/>
          <w:sz w:val="28"/>
          <w:szCs w:val="28"/>
        </w:rPr>
        <w:t>.</w:t>
      </w:r>
    </w:p>
    <w:p w:rsidR="00DC04E8" w:rsidRDefault="00DC04E8" w:rsidP="00A17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14.30 – </w:t>
      </w:r>
      <w:r w:rsidR="0038077D">
        <w:rPr>
          <w:rFonts w:ascii="Times New Roman" w:hAnsi="Times New Roman" w:cs="Times New Roman"/>
          <w:b/>
          <w:bCs/>
          <w:sz w:val="28"/>
          <w:szCs w:val="28"/>
        </w:rPr>
        <w:t>15.3</w:t>
      </w:r>
      <w:r w:rsidR="0038077D" w:rsidRPr="00DE089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80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77D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 Мастер-класс для вокалистов. </w:t>
      </w:r>
      <w:r w:rsidR="00DE0897">
        <w:rPr>
          <w:rFonts w:ascii="Times New Roman" w:hAnsi="Times New Roman" w:cs="Times New Roman"/>
          <w:sz w:val="28"/>
          <w:szCs w:val="28"/>
        </w:rPr>
        <w:t>Подготовка к Гала-концерту.</w:t>
      </w:r>
    </w:p>
    <w:p w:rsidR="00DE0897" w:rsidRDefault="00DC04E8" w:rsidP="00C41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16.00 – 17.3</w:t>
      </w:r>
      <w:r w:rsidR="00DE0897" w:rsidRPr="00DE089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44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897">
        <w:rPr>
          <w:rFonts w:ascii="Times New Roman" w:hAnsi="Times New Roman" w:cs="Times New Roman"/>
          <w:sz w:val="28"/>
          <w:szCs w:val="28"/>
        </w:rPr>
        <w:t xml:space="preserve"> Гала-концер</w:t>
      </w:r>
      <w:r>
        <w:rPr>
          <w:rFonts w:ascii="Times New Roman" w:hAnsi="Times New Roman" w:cs="Times New Roman"/>
          <w:sz w:val="28"/>
          <w:szCs w:val="28"/>
        </w:rPr>
        <w:t xml:space="preserve">т с участием вокальных коллективов финно-угорских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2B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C6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районов Республики </w:t>
      </w:r>
      <w:r w:rsidR="0038077D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97" w:rsidRPr="00D81AA5" w:rsidRDefault="00DC04E8" w:rsidP="00DE0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17.3</w:t>
      </w:r>
      <w:r w:rsidR="00DE0897" w:rsidRPr="00DE089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04E8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Отъезд участников фестиваля</w:t>
      </w:r>
      <w:r w:rsidR="007560A5">
        <w:rPr>
          <w:rFonts w:ascii="Times New Roman" w:hAnsi="Times New Roman" w:cs="Times New Roman"/>
          <w:sz w:val="28"/>
          <w:szCs w:val="28"/>
        </w:rPr>
        <w:t>.</w:t>
      </w:r>
    </w:p>
    <w:p w:rsidR="00D718E2" w:rsidRDefault="00D718E2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897" w:rsidRDefault="00DE0897" w:rsidP="00DE08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BC1" w:rsidRPr="00273160" w:rsidRDefault="00D44BC1" w:rsidP="00126F38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60" w:rsidRPr="00273160" w:rsidRDefault="00273160" w:rsidP="00273160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60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273160" w:rsidRPr="00811152" w:rsidRDefault="00273160" w:rsidP="00273160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126F38">
        <w:rPr>
          <w:rFonts w:ascii="Times New Roman" w:eastAsia="Times New Roman" w:hAnsi="Times New Roman" w:cs="Times New Roman"/>
          <w:bCs/>
          <w:sz w:val="28"/>
          <w:szCs w:val="28"/>
        </w:rPr>
        <w:t>фестиваль-конкурс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12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вокальных коллективов финно-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угорских народов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Камдор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FE4">
        <w:rPr>
          <w:rFonts w:ascii="Times New Roman" w:eastAsia="Times New Roman" w:hAnsi="Times New Roman" w:cs="Times New Roman"/>
          <w:bCs/>
          <w:sz w:val="28"/>
          <w:szCs w:val="28"/>
        </w:rPr>
        <w:t>кырӟанъёс</w:t>
      </w:r>
      <w:proofErr w:type="spellEnd"/>
      <w:r w:rsidRPr="00126F38">
        <w:rPr>
          <w:rFonts w:ascii="Times New Roman" w:eastAsia="Times New Roman" w:hAnsi="Times New Roman" w:cs="Times New Roman"/>
          <w:bCs/>
          <w:sz w:val="28"/>
          <w:szCs w:val="28"/>
        </w:rPr>
        <w:t xml:space="preserve">» («Песни </w:t>
      </w:r>
      <w:proofErr w:type="spellStart"/>
      <w:r w:rsidRPr="00126F38">
        <w:rPr>
          <w:rFonts w:ascii="Times New Roman" w:eastAsia="Times New Roman" w:hAnsi="Times New Roman" w:cs="Times New Roman"/>
          <w:bCs/>
          <w:sz w:val="28"/>
          <w:szCs w:val="28"/>
        </w:rPr>
        <w:t>Прикамья</w:t>
      </w:r>
      <w:proofErr w:type="spellEnd"/>
      <w:r w:rsidRPr="00126F38"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273160" w:rsidRPr="00811152" w:rsidRDefault="00273160" w:rsidP="00273160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75A2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(полное название коллектива)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и ведомство коллектива______________________________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характеристика коллектива (год создания, награды)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Репертуар, представляемый на фестиваль-конкурс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название произведения, авторы текста и музыки)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B75A2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73160" w:rsidRPr="00434A4D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ФИО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 данные: серия, номер, когда и кем выдан __________________________________________________________________________________________________________________________________________________________________________________________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ИНН__________________________________________________________</w:t>
      </w:r>
    </w:p>
    <w:p w:rsidR="00273160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СНИЛС_______________________________________________________</w:t>
      </w:r>
    </w:p>
    <w:p w:rsidR="00273160" w:rsidRPr="00D718E2" w:rsidRDefault="00273160" w:rsidP="00273160">
      <w:pPr>
        <w:tabs>
          <w:tab w:val="left" w:pos="-392"/>
        </w:tabs>
        <w:spacing w:after="0" w:line="240" w:lineRule="auto"/>
        <w:ind w:right="7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Адрес, контактный телефон ____________________________________________________________________________________________________________________________</w:t>
      </w:r>
    </w:p>
    <w:p w:rsidR="00273160" w:rsidRPr="00434A4D" w:rsidRDefault="00056432" w:rsidP="00273160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Комплексный обед (</w:t>
      </w:r>
      <w:r w:rsidR="00273160">
        <w:rPr>
          <w:rFonts w:ascii="Times New Roman" w:eastAsia="Times New Roman" w:hAnsi="Times New Roman" w:cs="Times New Roman"/>
          <w:sz w:val="28"/>
          <w:szCs w:val="28"/>
          <w:lang w:val="ba-RU"/>
        </w:rPr>
        <w:t>кол-во)______________________________________</w:t>
      </w:r>
    </w:p>
    <w:p w:rsidR="00126F38" w:rsidRPr="00273160" w:rsidRDefault="00126F38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943" w:rsidRDefault="004D4943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2" w:rsidRPr="00811152" w:rsidRDefault="00D718E2" w:rsidP="00E64D73">
      <w:pPr>
        <w:tabs>
          <w:tab w:val="left" w:pos="-392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73" w:rsidRPr="00811152" w:rsidRDefault="00E64D73" w:rsidP="00E64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E64D73" w:rsidRPr="00811152" w:rsidRDefault="00E64D73" w:rsidP="00E64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__________________________________________________________________________________,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Паспорт____________выдан____________________________________________________________________________________________________________________________________________________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регистрации__________________________________________________________________________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</w:t>
      </w:r>
      <w:proofErr w:type="gramStart"/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относящихся исключительно к перечисленным ниже 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категориям персональных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  <w:proofErr w:type="gramEnd"/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 даю согласие на использование персональных 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исключительно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</w:t>
      </w:r>
      <w:proofErr w:type="gramEnd"/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______________________________________________а также на хранение данных об этих результатах на электронных носителях.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 проинформирован, что____________________ гарантирует обработку моих персональных данных в соответствии с действующим законодательством Российской Федерации как 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неавтоматизированными,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и автоматизированными способами.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64D73" w:rsidRPr="00811152" w:rsidRDefault="00E64D73" w:rsidP="00E64D73">
      <w:pPr>
        <w:spacing w:after="0" w:line="240" w:lineRule="auto"/>
        <w:ind w:right="7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может быть отозвано в любой 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 по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моему письменному заявлению.</w:t>
      </w:r>
    </w:p>
    <w:p w:rsidR="00E64D73" w:rsidRPr="00811152" w:rsidRDefault="00E64D73" w:rsidP="00E64D73">
      <w:pPr>
        <w:spacing w:after="0" w:line="240" w:lineRule="auto"/>
        <w:ind w:right="7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что, давая 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согласие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, я действую по собственной воле и в своих интересах.</w:t>
      </w:r>
    </w:p>
    <w:p w:rsidR="00E64D73" w:rsidRPr="00811152" w:rsidRDefault="00E64D73" w:rsidP="00E64D73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52" w:rsidRDefault="00E64D73" w:rsidP="00E64D73">
      <w:pPr>
        <w:spacing w:after="0" w:line="240" w:lineRule="auto"/>
        <w:ind w:right="743"/>
        <w:jc w:val="both"/>
      </w:pP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r w:rsidR="0038077D"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_» _</w:t>
      </w:r>
      <w:r w:rsidR="00B47F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________2022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1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___________/_____________/</w:t>
      </w:r>
    </w:p>
    <w:sectPr w:rsidR="00E84052" w:rsidSect="00D718E2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734"/>
    <w:multiLevelType w:val="hybridMultilevel"/>
    <w:tmpl w:val="430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CD6"/>
    <w:multiLevelType w:val="hybridMultilevel"/>
    <w:tmpl w:val="9D46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103F7"/>
    <w:multiLevelType w:val="hybridMultilevel"/>
    <w:tmpl w:val="D72E83DA"/>
    <w:lvl w:ilvl="0" w:tplc="8BC8DA1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BA7E23"/>
    <w:multiLevelType w:val="hybridMultilevel"/>
    <w:tmpl w:val="A2E6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6"/>
    <w:rsid w:val="00047348"/>
    <w:rsid w:val="00056432"/>
    <w:rsid w:val="00126F38"/>
    <w:rsid w:val="002642A6"/>
    <w:rsid w:val="00273160"/>
    <w:rsid w:val="00351712"/>
    <w:rsid w:val="0038077D"/>
    <w:rsid w:val="004D4943"/>
    <w:rsid w:val="005C74E2"/>
    <w:rsid w:val="0064186E"/>
    <w:rsid w:val="007543DF"/>
    <w:rsid w:val="007560A5"/>
    <w:rsid w:val="007C48B1"/>
    <w:rsid w:val="007C54AF"/>
    <w:rsid w:val="007E4B96"/>
    <w:rsid w:val="00856A35"/>
    <w:rsid w:val="00864751"/>
    <w:rsid w:val="00977836"/>
    <w:rsid w:val="00992E9C"/>
    <w:rsid w:val="009B3EE1"/>
    <w:rsid w:val="00A173C8"/>
    <w:rsid w:val="00B47FFC"/>
    <w:rsid w:val="00B75A2F"/>
    <w:rsid w:val="00B844C9"/>
    <w:rsid w:val="00BB07A4"/>
    <w:rsid w:val="00C1742C"/>
    <w:rsid w:val="00C41E42"/>
    <w:rsid w:val="00C6252B"/>
    <w:rsid w:val="00CC6192"/>
    <w:rsid w:val="00D43866"/>
    <w:rsid w:val="00D44BC1"/>
    <w:rsid w:val="00D718E2"/>
    <w:rsid w:val="00DB25A6"/>
    <w:rsid w:val="00DC04E8"/>
    <w:rsid w:val="00DE0897"/>
    <w:rsid w:val="00DF68DC"/>
    <w:rsid w:val="00E64D73"/>
    <w:rsid w:val="00E84052"/>
    <w:rsid w:val="00F27FE4"/>
    <w:rsid w:val="00F72F7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F3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8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F3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8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y3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nt-worl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ta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1</cp:lastModifiedBy>
  <cp:revision>22</cp:revision>
  <cp:lastPrinted>2022-10-17T04:12:00Z</cp:lastPrinted>
  <dcterms:created xsi:type="dcterms:W3CDTF">2021-12-13T10:01:00Z</dcterms:created>
  <dcterms:modified xsi:type="dcterms:W3CDTF">2022-10-17T07:40:00Z</dcterms:modified>
</cp:coreProperties>
</file>