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F337" w14:textId="565A3DAA" w:rsidR="00A51742" w:rsidRDefault="000E1E32" w:rsidP="00A51742">
      <w:pPr>
        <w:shd w:val="clear" w:color="auto" w:fill="FFFFFF"/>
        <w:jc w:val="center"/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</w:pPr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Положение </w:t>
      </w:r>
      <w:r w:rsidR="00D7142F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br/>
      </w:r>
      <w:r w:rsidR="000F21D3">
        <w:rPr>
          <w:rFonts w:ascii="TimesNewRomanPSMT" w:eastAsia="Times New Roman" w:hAnsi="TimesNewRomanPSMT" w:cs="Times New Roman"/>
          <w:b/>
          <w:sz w:val="28"/>
          <w:szCs w:val="36"/>
          <w:lang w:val="en-US" w:eastAsia="ru-RU"/>
        </w:rPr>
        <w:t>III</w:t>
      </w:r>
      <w:r w:rsidR="000F21D3" w:rsidRPr="00B325F9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 </w:t>
      </w:r>
      <w:r w:rsidR="00423298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М</w:t>
      </w:r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еж</w:t>
      </w:r>
      <w:r w:rsidR="000F21D3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регионального</w:t>
      </w:r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 фестиваля-конкурса</w:t>
      </w:r>
    </w:p>
    <w:p w14:paraId="735F8963" w14:textId="4B918325" w:rsidR="000E1E32" w:rsidRPr="00A51742" w:rsidRDefault="000E1E32" w:rsidP="00A51742">
      <w:pPr>
        <w:shd w:val="clear" w:color="auto" w:fill="FFFFFF"/>
        <w:jc w:val="center"/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</w:pPr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имени </w:t>
      </w:r>
      <w:proofErr w:type="spellStart"/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Хании</w:t>
      </w:r>
      <w:proofErr w:type="spellEnd"/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 </w:t>
      </w:r>
      <w:proofErr w:type="spellStart"/>
      <w:r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Фархи</w:t>
      </w:r>
      <w:proofErr w:type="spellEnd"/>
      <w:r w:rsidR="007F7CE0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 «</w:t>
      </w:r>
      <w:proofErr w:type="spellStart"/>
      <w:r w:rsidR="007F7CE0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Онотолор</w:t>
      </w:r>
      <w:proofErr w:type="spellEnd"/>
      <w:r w:rsidR="007F7CE0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 xml:space="preserve"> </w:t>
      </w:r>
      <w:proofErr w:type="spellStart"/>
      <w:r w:rsidR="007F7CE0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тимэ</w:t>
      </w:r>
      <w:proofErr w:type="spellEnd"/>
      <w:r w:rsidR="007F7CE0" w:rsidRPr="00A51742">
        <w:rPr>
          <w:rFonts w:ascii="TimesNewRomanPSMT" w:eastAsia="Times New Roman" w:hAnsi="TimesNewRomanPSMT" w:cs="Times New Roman"/>
          <w:b/>
          <w:sz w:val="28"/>
          <w:szCs w:val="36"/>
          <w:lang w:eastAsia="ru-RU"/>
        </w:rPr>
        <w:t>…»</w:t>
      </w:r>
    </w:p>
    <w:p w14:paraId="33268870" w14:textId="4F0E4322" w:rsidR="00D7142F" w:rsidRPr="00D7142F" w:rsidRDefault="00BB6D3A" w:rsidP="00423298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BB6D3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III </w:t>
      </w:r>
      <w:r w:rsidR="00D7142F" w:rsidRP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Меж</w:t>
      </w:r>
      <w:r w:rsid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региональный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фестиваль-</w:t>
      </w:r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конкурс исполнителей башкирской и татарской песни</w:t>
      </w:r>
      <w:r w:rsidR="00A51742">
        <w:rPr>
          <w:rFonts w:ascii="TimesNewRomanPSMT" w:eastAsia="Times New Roman" w:hAnsi="TimesNewRomanPSMT" w:cs="Times New Roman"/>
          <w:sz w:val="28"/>
          <w:szCs w:val="28"/>
          <w:lang w:eastAsia="ru-RU"/>
        </w:rPr>
        <w:t>,</w:t>
      </w:r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посвящается 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памяти </w:t>
      </w:r>
      <w:proofErr w:type="spellStart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Хани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</w:t>
      </w:r>
      <w:proofErr w:type="spellEnd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Фархи</w:t>
      </w:r>
      <w:proofErr w:type="spellEnd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</w:t>
      </w:r>
      <w:proofErr w:type="spellStart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Биктагирова</w:t>
      </w:r>
      <w:proofErr w:type="spellEnd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Хания</w:t>
      </w:r>
      <w:proofErr w:type="spellEnd"/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Фархлисламовна</w:t>
      </w:r>
      <w:proofErr w:type="spellEnd"/>
      <w:r w:rsidR="00D7142F" w:rsidRP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) (1960 – 2017 гг.)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14:paraId="684CF2B2" w14:textId="77777777" w:rsidR="000E1E32" w:rsidRPr="000E1E32" w:rsidRDefault="000E1E32" w:rsidP="003010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I. Общие положения</w:t>
      </w:r>
    </w:p>
    <w:p w14:paraId="6B0797D7" w14:textId="45DA054F" w:rsidR="000E1E32" w:rsidRPr="000E1E32" w:rsidRDefault="000E1E32" w:rsidP="00423298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1.1. Настоящее положение регламентирует условия и порядок проведения Международного фестиваля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конкурса имени </w:t>
      </w:r>
      <w:proofErr w:type="spellStart"/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Б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иктагировой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Хании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Фархи</w:t>
      </w:r>
      <w:proofErr w:type="spellEnd"/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Народной̆ артистки Республики Татарстан,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обладательницы 17 «Золотых Барсов»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в национальной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премии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«Татар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жыры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», обладательниц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ы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именной звезды на Казанской алее звезд,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российской эстрадной певиц</w:t>
      </w:r>
      <w:r w:rsidR="00995FA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ы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актрис</w:t>
      </w:r>
      <w:r w:rsidR="00995FA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ы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автор</w:t>
      </w:r>
      <w:r w:rsidR="00995FA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 композитор</w:t>
      </w:r>
      <w:r w:rsidR="00995FA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(далее </w:t>
      </w:r>
      <w:r w:rsidR="00A5174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ф</w:t>
      </w: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естиваль-конкурс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). </w:t>
      </w:r>
    </w:p>
    <w:p w14:paraId="1D58F2A4" w14:textId="426771A6" w:rsidR="000E1E32" w:rsidRPr="000E1E32" w:rsidRDefault="000E1E32" w:rsidP="00A40102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1.2. Учредите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лями и организаторами фестиваля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-конкурса являются: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</w:p>
    <w:p w14:paraId="470D9071" w14:textId="23391F1B" w:rsidR="000E1E32" w:rsidRPr="00D7142F" w:rsidRDefault="00FD0FBC" w:rsidP="00A4010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Министерство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культуры Республики </w:t>
      </w:r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Башкортостан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14:paraId="36B6913C" w14:textId="18EC1C87" w:rsidR="00D7142F" w:rsidRDefault="00D7142F" w:rsidP="00A4010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="00FD0FBC">
        <w:rPr>
          <w:sz w:val="28"/>
          <w:szCs w:val="28"/>
        </w:rPr>
        <w:t>ий</w:t>
      </w:r>
      <w:r>
        <w:rPr>
          <w:sz w:val="28"/>
          <w:szCs w:val="28"/>
        </w:rPr>
        <w:t xml:space="preserve"> центр народного творчества Республики Башкортостан;</w:t>
      </w:r>
    </w:p>
    <w:p w14:paraId="14EE7AAC" w14:textId="603E9BF4" w:rsidR="00D7142F" w:rsidRDefault="00D7142F" w:rsidP="00A4010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D0FBC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 w:rsidR="00423298">
        <w:rPr>
          <w:sz w:val="28"/>
          <w:szCs w:val="28"/>
        </w:rPr>
        <w:t>.</w:t>
      </w:r>
    </w:p>
    <w:p w14:paraId="1BE4E417" w14:textId="4436762D" w:rsidR="000E1E32" w:rsidRPr="000E1E32" w:rsidRDefault="000E1E32" w:rsidP="00423298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Организаторы фестиваля-конкурса согласно законодательства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423298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Российско</w:t>
      </w:r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й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Федерации</w:t>
      </w:r>
      <w:r w:rsidR="007F7CE0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используют исключительные авторские права исполнителя и использование имени </w:t>
      </w:r>
      <w:proofErr w:type="spellStart"/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Хании</w:t>
      </w:r>
      <w:proofErr w:type="spellEnd"/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="00D7142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Фархи</w:t>
      </w:r>
      <w:proofErr w:type="spellEnd"/>
      <w:r w:rsidR="00423298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14:paraId="56287FD1" w14:textId="77777777" w:rsidR="000E1E32" w:rsidRPr="000E1E32" w:rsidRDefault="000E1E32" w:rsidP="00D7142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II. Цели и задачи фестиваля</w:t>
      </w:r>
      <w:r w:rsidR="0086712C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-</w:t>
      </w: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конкурса</w:t>
      </w:r>
    </w:p>
    <w:p w14:paraId="6ABC48B1" w14:textId="77777777" w:rsidR="00D7142F" w:rsidRDefault="00D7142F" w:rsidP="00A40102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498B">
        <w:rPr>
          <w:sz w:val="28"/>
          <w:szCs w:val="28"/>
        </w:rPr>
        <w:t>вековечение памяти народной артистки Республик</w:t>
      </w:r>
      <w:r>
        <w:rPr>
          <w:sz w:val="28"/>
          <w:szCs w:val="28"/>
        </w:rPr>
        <w:t>и</w:t>
      </w:r>
      <w:r w:rsidRPr="00D5498B">
        <w:rPr>
          <w:sz w:val="28"/>
          <w:szCs w:val="28"/>
        </w:rPr>
        <w:t xml:space="preserve"> Татарстан, обладательницы множества музыкальных премий </w:t>
      </w:r>
      <w:proofErr w:type="spellStart"/>
      <w:r w:rsidRPr="00D5498B">
        <w:rPr>
          <w:sz w:val="28"/>
          <w:szCs w:val="28"/>
        </w:rPr>
        <w:t>Хании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498B">
        <w:rPr>
          <w:sz w:val="28"/>
          <w:szCs w:val="28"/>
        </w:rPr>
        <w:t>Фархи</w:t>
      </w:r>
      <w:proofErr w:type="spellEnd"/>
      <w:r>
        <w:rPr>
          <w:sz w:val="28"/>
          <w:szCs w:val="28"/>
        </w:rPr>
        <w:t>;</w:t>
      </w:r>
    </w:p>
    <w:p w14:paraId="543DB159" w14:textId="77777777" w:rsidR="00D7142F" w:rsidRPr="00312BBB" w:rsidRDefault="00D7142F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 </w:t>
      </w:r>
      <w:r w:rsidRPr="007A0FEE">
        <w:rPr>
          <w:color w:val="000000"/>
          <w:sz w:val="28"/>
          <w:szCs w:val="28"/>
        </w:rPr>
        <w:t xml:space="preserve">пропаганда </w:t>
      </w:r>
      <w:r>
        <w:rPr>
          <w:color w:val="000000"/>
          <w:sz w:val="28"/>
          <w:szCs w:val="28"/>
        </w:rPr>
        <w:t xml:space="preserve">башкирского и татарского </w:t>
      </w:r>
      <w:r w:rsidRPr="007A0FEE">
        <w:rPr>
          <w:color w:val="000000"/>
          <w:sz w:val="28"/>
          <w:szCs w:val="28"/>
        </w:rPr>
        <w:t>музыкального песенного творчества;</w:t>
      </w:r>
    </w:p>
    <w:p w14:paraId="5DC9979F" w14:textId="77777777" w:rsidR="00D7142F" w:rsidRDefault="00FE3942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0E1E32">
        <w:rPr>
          <w:rFonts w:ascii="TimesNewRomanPSMT" w:hAnsi="TimesNewRomanPSMT"/>
          <w:sz w:val="28"/>
          <w:szCs w:val="28"/>
        </w:rPr>
        <w:t xml:space="preserve">Выявление и поддержка </w:t>
      </w:r>
      <w:r w:rsidR="00423298">
        <w:rPr>
          <w:rFonts w:ascii="TimesNewRomanPSMT" w:hAnsi="TimesNewRomanPSMT"/>
          <w:sz w:val="28"/>
          <w:szCs w:val="28"/>
        </w:rPr>
        <w:t>одаренной</w:t>
      </w:r>
      <w:r w:rsidRPr="000E1E32">
        <w:rPr>
          <w:rFonts w:ascii="TimesNewRomanPSMT" w:hAnsi="TimesNewRomanPSMT"/>
          <w:sz w:val="28"/>
          <w:szCs w:val="28"/>
        </w:rPr>
        <w:t xml:space="preserve"> </w:t>
      </w:r>
      <w:r w:rsidR="00423298" w:rsidRPr="000E1E32">
        <w:rPr>
          <w:rFonts w:ascii="TimesNewRomanPSMT" w:hAnsi="TimesNewRomanPSMT"/>
          <w:sz w:val="28"/>
          <w:szCs w:val="28"/>
        </w:rPr>
        <w:t>творческой</w:t>
      </w:r>
      <w:r w:rsidRPr="000E1E32">
        <w:rPr>
          <w:rFonts w:ascii="TimesNewRomanPSMT" w:hAnsi="TimesNewRomanPSMT"/>
          <w:sz w:val="28"/>
          <w:szCs w:val="28"/>
        </w:rPr>
        <w:t xml:space="preserve"> молодежи, создание условий для их творческого роста и совершенствования профессионального мастерства, </w:t>
      </w:r>
      <w:r>
        <w:rPr>
          <w:rFonts w:ascii="TimesNewRomanPSMT" w:hAnsi="TimesNewRomanPSMT"/>
          <w:sz w:val="28"/>
          <w:szCs w:val="28"/>
        </w:rPr>
        <w:t>народной</w:t>
      </w:r>
      <w:r w:rsidRPr="000E1E32">
        <w:rPr>
          <w:rFonts w:ascii="TimesNewRomanPSMT" w:hAnsi="TimesNewRomanPSMT"/>
          <w:sz w:val="28"/>
          <w:szCs w:val="28"/>
        </w:rPr>
        <w:t xml:space="preserve"> культуры, </w:t>
      </w:r>
      <w:r w:rsidR="00423298">
        <w:rPr>
          <w:rFonts w:ascii="TimesNewRomanPSMT" w:hAnsi="TimesNewRomanPSMT"/>
          <w:sz w:val="28"/>
          <w:szCs w:val="28"/>
        </w:rPr>
        <w:t>основанной</w:t>
      </w:r>
      <w:r w:rsidRPr="000E1E32">
        <w:rPr>
          <w:rFonts w:ascii="TimesNewRomanPSMT" w:hAnsi="TimesNewRomanPSMT"/>
          <w:sz w:val="28"/>
          <w:szCs w:val="28"/>
        </w:rPr>
        <w:t xml:space="preserve"> на традициях национального </w:t>
      </w:r>
      <w:r w:rsidR="00423298">
        <w:rPr>
          <w:rFonts w:ascii="TimesNewRomanPSMT" w:hAnsi="TimesNewRomanPSMT"/>
          <w:sz w:val="28"/>
          <w:szCs w:val="28"/>
        </w:rPr>
        <w:t>башкирского</w:t>
      </w:r>
      <w:r w:rsidR="00423298" w:rsidRPr="000E1E32">
        <w:rPr>
          <w:rFonts w:ascii="TimesNewRomanPSMT" w:hAnsi="TimesNewRomanPSMT"/>
          <w:sz w:val="28"/>
          <w:szCs w:val="28"/>
        </w:rPr>
        <w:t xml:space="preserve"> </w:t>
      </w:r>
      <w:r w:rsidR="00423298">
        <w:rPr>
          <w:rFonts w:ascii="TimesNewRomanPSMT" w:hAnsi="TimesNewRomanPSMT"/>
          <w:sz w:val="28"/>
          <w:szCs w:val="28"/>
        </w:rPr>
        <w:t>и</w:t>
      </w:r>
      <w:r w:rsidR="00423298" w:rsidRPr="000E1E32">
        <w:rPr>
          <w:rFonts w:ascii="TimesNewRomanPSMT" w:hAnsi="TimesNewRomanPSMT"/>
          <w:sz w:val="28"/>
          <w:szCs w:val="28"/>
        </w:rPr>
        <w:t xml:space="preserve"> </w:t>
      </w:r>
      <w:r w:rsidRPr="000E1E32">
        <w:rPr>
          <w:rFonts w:ascii="TimesNewRomanPSMT" w:hAnsi="TimesNewRomanPSMT"/>
          <w:sz w:val="28"/>
          <w:szCs w:val="28"/>
        </w:rPr>
        <w:t>татарского иск</w:t>
      </w:r>
      <w:r w:rsidR="00423298">
        <w:rPr>
          <w:rFonts w:ascii="TimesNewRomanPSMT" w:hAnsi="TimesNewRomanPSMT"/>
          <w:sz w:val="28"/>
          <w:szCs w:val="28"/>
        </w:rPr>
        <w:t>усства</w:t>
      </w:r>
      <w:r w:rsidR="00D7142F">
        <w:rPr>
          <w:sz w:val="28"/>
          <w:szCs w:val="28"/>
        </w:rPr>
        <w:t>;</w:t>
      </w:r>
    </w:p>
    <w:p w14:paraId="19CA8502" w14:textId="77777777" w:rsidR="00D7142F" w:rsidRDefault="00D7142F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исполнителей эстрадного жанра;</w:t>
      </w:r>
    </w:p>
    <w:p w14:paraId="095D53D4" w14:textId="77777777" w:rsidR="00423298" w:rsidRDefault="00423298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творческих способностей</w:t>
      </w:r>
      <w:r w:rsidR="0086712C">
        <w:rPr>
          <w:sz w:val="28"/>
          <w:szCs w:val="28"/>
        </w:rPr>
        <w:t>;</w:t>
      </w:r>
    </w:p>
    <w:p w14:paraId="5C65A509" w14:textId="77777777" w:rsidR="0086712C" w:rsidRDefault="0086712C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общественного престижа эстрадного искусства;</w:t>
      </w:r>
    </w:p>
    <w:p w14:paraId="42792CE0" w14:textId="77777777" w:rsidR="00D7142F" w:rsidRPr="0086712C" w:rsidRDefault="0086712C" w:rsidP="00F86C93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0E1E32">
        <w:rPr>
          <w:rFonts w:ascii="TimesNewRomanPSMT" w:hAnsi="TimesNewRomanPSMT"/>
          <w:sz w:val="28"/>
          <w:szCs w:val="28"/>
        </w:rPr>
        <w:t>Содействие развитию и продвижению национальных классических традиций на республиканском, федеральном и международном уровне</w:t>
      </w:r>
      <w:r>
        <w:rPr>
          <w:rFonts w:ascii="TimesNewRomanPSMT" w:hAnsi="TimesNewRomanPSMT"/>
          <w:sz w:val="28"/>
          <w:szCs w:val="28"/>
        </w:rPr>
        <w:t>;</w:t>
      </w:r>
    </w:p>
    <w:p w14:paraId="3DBB68B7" w14:textId="77777777" w:rsidR="000E1E32" w:rsidRPr="000E1E32" w:rsidRDefault="000E1E32" w:rsidP="0086712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III. Организационное обеспечение фестиваля-конкурса</w:t>
      </w:r>
    </w:p>
    <w:p w14:paraId="59ACF811" w14:textId="77777777" w:rsidR="000E1E32" w:rsidRPr="000E1E32" w:rsidRDefault="000E1E32" w:rsidP="0086712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3.1. Для проведения </w:t>
      </w:r>
      <w:r w:rsidR="0086712C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подведения итогов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фестиваля-конкурса создается оргкомитет. Оргкомитет осуществляет следующие функции: </w:t>
      </w:r>
    </w:p>
    <w:p w14:paraId="5BB577DF" w14:textId="77777777" w:rsidR="000E1E32" w:rsidRPr="000E1E32" w:rsidRDefault="000E1E32" w:rsidP="000E1E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утверждает состав жюри фестиваля-конкурса; </w:t>
      </w:r>
    </w:p>
    <w:p w14:paraId="5BC47BBA" w14:textId="77777777" w:rsidR="000E1E32" w:rsidRPr="000E1E32" w:rsidRDefault="000E1E32" w:rsidP="00015F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планирует и координирует работу по подготовке и проведению</w:t>
      </w:r>
      <w:r w:rsidR="0086712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фестиваля-конкурса; </w:t>
      </w:r>
    </w:p>
    <w:p w14:paraId="1BCB86FC" w14:textId="77777777" w:rsidR="000E1E32" w:rsidRPr="000E1E32" w:rsidRDefault="000E1E32" w:rsidP="000E1E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решает организационные вопросы фестиваля-конкурса; </w:t>
      </w:r>
    </w:p>
    <w:p w14:paraId="6A06210D" w14:textId="77777777" w:rsidR="000E1E32" w:rsidRPr="000E1E32" w:rsidRDefault="000E1E32" w:rsidP="00015FA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информирует о проведении фестиваля-конкурса: </w:t>
      </w:r>
      <w:r w:rsidR="00015FA4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страны СНГ,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регионы и муниципальные </w:t>
      </w:r>
      <w:r w:rsidR="0086712C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районы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РФ, ВУЗы, </w:t>
      </w:r>
      <w:proofErr w:type="spellStart"/>
      <w:r w:rsidR="0086712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ССУЗы</w:t>
      </w:r>
      <w:proofErr w:type="spellEnd"/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, музыкальные колледжи; </w:t>
      </w:r>
    </w:p>
    <w:p w14:paraId="082ECFB6" w14:textId="77777777" w:rsidR="00E35803" w:rsidRPr="00E35803" w:rsidRDefault="000E1E32" w:rsidP="00E35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организует разработку условий, критерий фестиваля-конкурса,</w:t>
      </w:r>
      <w:r w:rsidR="00E3580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оценки их выполнения;</w:t>
      </w:r>
    </w:p>
    <w:p w14:paraId="06E32062" w14:textId="77777777" w:rsidR="000E1E32" w:rsidRPr="000E1E32" w:rsidRDefault="000E1E32" w:rsidP="00E3580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Жюри осуществляет следующие функции: </w:t>
      </w:r>
    </w:p>
    <w:p w14:paraId="525E09F8" w14:textId="77777777" w:rsidR="000E1E32" w:rsidRPr="000E1E32" w:rsidRDefault="000E1E32" w:rsidP="000E1E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определяет </w:t>
      </w:r>
      <w:r w:rsidR="00E3580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победителей</w:t>
      </w:r>
      <w:r w:rsidR="00E3580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призеров фестиваля-конкурса; </w:t>
      </w:r>
    </w:p>
    <w:p w14:paraId="7CB15C09" w14:textId="77777777" w:rsidR="000E1E32" w:rsidRPr="000E1E32" w:rsidRDefault="000E1E32" w:rsidP="000E1E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составляет список участников для выступления на Гала-концерте; </w:t>
      </w:r>
    </w:p>
    <w:p w14:paraId="3B24C985" w14:textId="77777777" w:rsidR="000E1E32" w:rsidRPr="00155E64" w:rsidRDefault="000E1E32" w:rsidP="000E1E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награждает </w:t>
      </w:r>
      <w:r w:rsidR="00E3580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победителей</w:t>
      </w:r>
      <w:r w:rsidR="0086712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участников фестиваля-конкурса; </w:t>
      </w:r>
    </w:p>
    <w:p w14:paraId="0D53BDB9" w14:textId="6B704291" w:rsidR="000E1E32" w:rsidRDefault="000E1E32" w:rsidP="0086712C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IV. Порядок проведения фестиваля-конкурса</w:t>
      </w:r>
    </w:p>
    <w:p w14:paraId="4CB6999B" w14:textId="06A73F80" w:rsidR="00A3642E" w:rsidRDefault="00A3642E" w:rsidP="00840DAE">
      <w:pPr>
        <w:shd w:val="clear" w:color="auto" w:fill="FFFFFF"/>
        <w:ind w:firstLine="567"/>
        <w:jc w:val="both"/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</w:pPr>
      <w:r w:rsidRPr="00A3642E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Фестива</w:t>
      </w:r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ль-конкурс проводится в </w:t>
      </w:r>
      <w:r w:rsidRPr="00DF30F0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 этапа</w:t>
      </w:r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:</w:t>
      </w:r>
    </w:p>
    <w:p w14:paraId="593BB64A" w14:textId="2C0ABAB0" w:rsidR="00A3642E" w:rsidRDefault="00A3642E" w:rsidP="00840DAE">
      <w:pPr>
        <w:shd w:val="clear" w:color="auto" w:fill="FFFFFF"/>
        <w:ind w:firstLine="567"/>
        <w:jc w:val="both"/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</w:pPr>
      <w:r w:rsidRPr="00DF30F0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1 этап</w:t>
      </w:r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– онлайн, жюри рассматривают конкурсные материалы участников</w:t>
      </w:r>
      <w:r w:rsidR="00840DAE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, поступившие на</w:t>
      </w:r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электронную почту оргкомитета до 15 мая 2024 г. </w:t>
      </w:r>
      <w:r w:rsidR="00DF30F0">
        <w:rPr>
          <w:rFonts w:ascii="TimesNewRomanPS" w:eastAsia="Times New Roman" w:hAnsi="TimesNewRomanPS" w:cs="Times New Roman" w:hint="eastAsia"/>
          <w:bCs/>
          <w:sz w:val="28"/>
          <w:szCs w:val="28"/>
          <w:lang w:eastAsia="ru-RU"/>
        </w:rPr>
        <w:t xml:space="preserve">Участникам 1 этапа вручается диплом за участие </w:t>
      </w:r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(электронные варианты дипломов будут загружены в </w:t>
      </w:r>
      <w:proofErr w:type="spellStart"/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файлообменник</w:t>
      </w:r>
      <w:proofErr w:type="spellEnd"/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, ссылка на который будет размещена на официальной странице ВК Управления культуры </w:t>
      </w:r>
      <w:hyperlink r:id="rId6" w:history="1">
        <w:r w:rsidR="00DF30F0" w:rsidRPr="00903DC8">
          <w:rPr>
            <w:rStyle w:val="a4"/>
            <w:rFonts w:ascii="TimesNewRomanPS" w:eastAsia="Times New Roman" w:hAnsi="TimesNewRomanPS"/>
            <w:bCs/>
            <w:sz w:val="28"/>
            <w:szCs w:val="28"/>
            <w:lang w:eastAsia="ru-RU"/>
          </w:rPr>
          <w:t>https://vk.com/club112956209</w:t>
        </w:r>
      </w:hyperlink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).</w:t>
      </w:r>
    </w:p>
    <w:p w14:paraId="345EE1C9" w14:textId="77777777" w:rsidR="00DF30F0" w:rsidRDefault="00840DAE" w:rsidP="00840DAE">
      <w:pPr>
        <w:shd w:val="clear" w:color="auto" w:fill="FFFFFF"/>
        <w:ind w:firstLine="567"/>
        <w:jc w:val="both"/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</w:pPr>
      <w:r w:rsidRPr="00DF30F0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 этап</w:t>
      </w:r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– </w:t>
      </w:r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состоится </w:t>
      </w:r>
      <w:r w:rsidR="00DF30F0" w:rsidRPr="00DF30F0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30 мая 2024 года</w:t>
      </w:r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на сцене районного Дворца культуры с. Верхние Татышлы, ул. Ленина, д. 67. </w:t>
      </w:r>
      <w:r w:rsidR="00DF30F0">
        <w:rPr>
          <w:rFonts w:ascii="TimesNewRomanPS" w:eastAsia="Times New Roman" w:hAnsi="TimesNewRomanPS" w:cs="Times New Roman" w:hint="eastAsia"/>
          <w:bCs/>
          <w:sz w:val="28"/>
          <w:szCs w:val="28"/>
          <w:lang w:eastAsia="ru-RU"/>
        </w:rPr>
        <w:t>с</w:t>
      </w:r>
      <w:r w:rsidR="00DF30F0"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огласно прилагаемой программе (Приложение 2).</w:t>
      </w:r>
    </w:p>
    <w:p w14:paraId="284A4AEE" w14:textId="01C00622" w:rsidR="00840DAE" w:rsidRDefault="00DF30F0" w:rsidP="00840DAE">
      <w:pPr>
        <w:shd w:val="clear" w:color="auto" w:fill="FFFFFF"/>
        <w:ind w:firstLine="567"/>
        <w:jc w:val="both"/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Участники 2 этапа фестиваля-конкурса получат приглашение на, указанные в заявке, </w:t>
      </w:r>
      <w:proofErr w:type="spellStart"/>
      <w:proofErr w:type="gramStart"/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>эл.почту</w:t>
      </w:r>
      <w:proofErr w:type="spellEnd"/>
      <w:proofErr w:type="gramEnd"/>
      <w:r>
        <w:rPr>
          <w:rFonts w:ascii="TimesNewRomanPS" w:eastAsia="Times New Roman" w:hAnsi="TimesNewRomanPS" w:cs="Times New Roman"/>
          <w:bCs/>
          <w:sz w:val="28"/>
          <w:szCs w:val="28"/>
          <w:lang w:eastAsia="ru-RU"/>
        </w:rPr>
        <w:t xml:space="preserve"> и звонком на контактный телефон до 24 мая 2024 г.</w:t>
      </w:r>
    </w:p>
    <w:p w14:paraId="3C2376EE" w14:textId="77777777" w:rsidR="007F7CE0" w:rsidRPr="006A2F07" w:rsidRDefault="002E60AB" w:rsidP="007F7C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7F7CE0" w:rsidRPr="006A2F07">
        <w:rPr>
          <w:b/>
          <w:color w:val="000000"/>
          <w:sz w:val="28"/>
          <w:szCs w:val="28"/>
        </w:rPr>
        <w:t>Конкурс проводится в 2-х возрастных категориях:</w:t>
      </w:r>
    </w:p>
    <w:p w14:paraId="3796612D" w14:textId="77777777" w:rsidR="007F7CE0" w:rsidRDefault="007F7CE0" w:rsidP="007F7C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20 до 35 лет;</w:t>
      </w:r>
    </w:p>
    <w:p w14:paraId="1F1AD796" w14:textId="77777777" w:rsidR="007F7CE0" w:rsidRPr="00B94FB8" w:rsidRDefault="007F7CE0" w:rsidP="007F7C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старше 35 лет.</w:t>
      </w:r>
    </w:p>
    <w:p w14:paraId="61A6F39C" w14:textId="63CD5FF8" w:rsidR="002E60AB" w:rsidRPr="00B94FB8" w:rsidRDefault="002E60AB" w:rsidP="007F7CE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конкурса исполняют 1 произведение из репертуара </w:t>
      </w:r>
      <w:proofErr w:type="spellStart"/>
      <w:r>
        <w:rPr>
          <w:color w:val="000000"/>
          <w:sz w:val="28"/>
          <w:szCs w:val="28"/>
        </w:rPr>
        <w:t>Хании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Фархи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CDC9657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Самодеятельные и профессиональные исполнители оцениваются жюри отдельно.</w:t>
      </w:r>
    </w:p>
    <w:p w14:paraId="15806C50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профессиональным исполнителям относятся:</w:t>
      </w:r>
    </w:p>
    <w:p w14:paraId="63823387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лица, имеющие специальное вокальное образование;</w:t>
      </w:r>
    </w:p>
    <w:p w14:paraId="14FFA061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студенты </w:t>
      </w:r>
      <w:r>
        <w:rPr>
          <w:color w:val="000000"/>
          <w:sz w:val="28"/>
          <w:szCs w:val="28"/>
          <w:lang w:val="en-US"/>
        </w:rPr>
        <w:t>III</w:t>
      </w:r>
      <w:r w:rsidRPr="00162A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 w:rsidR="00A40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курсов вокальных отделений музыкальных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I</w:t>
      </w:r>
      <w:r w:rsidRPr="00162A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курсов вокальных отделений музыкальных ВУЗов.</w:t>
      </w:r>
    </w:p>
    <w:p w14:paraId="2DB87704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конкурсе имеют право участвовать представители других регионов Российской Федерации и стран СНГ.</w:t>
      </w:r>
    </w:p>
    <w:p w14:paraId="18BA9CC3" w14:textId="729B6A8E" w:rsidR="002E60AB" w:rsidRP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0AB">
        <w:rPr>
          <w:sz w:val="28"/>
          <w:szCs w:val="28"/>
        </w:rPr>
        <w:lastRenderedPageBreak/>
        <w:t xml:space="preserve">4.3. </w:t>
      </w:r>
      <w:r w:rsidRPr="00DF30F0">
        <w:rPr>
          <w:sz w:val="28"/>
          <w:szCs w:val="28"/>
        </w:rPr>
        <w:t>Обладател</w:t>
      </w:r>
      <w:r w:rsidR="0086712C" w:rsidRPr="00DF30F0">
        <w:rPr>
          <w:sz w:val="28"/>
          <w:szCs w:val="28"/>
        </w:rPr>
        <w:t>и</w:t>
      </w:r>
      <w:r w:rsidRPr="00DF30F0">
        <w:rPr>
          <w:sz w:val="28"/>
          <w:szCs w:val="28"/>
        </w:rPr>
        <w:t xml:space="preserve"> Гран-</w:t>
      </w:r>
      <w:r w:rsidR="00A40102" w:rsidRPr="00DF30F0">
        <w:rPr>
          <w:sz w:val="28"/>
          <w:szCs w:val="28"/>
        </w:rPr>
        <w:t>п</w:t>
      </w:r>
      <w:r w:rsidRPr="00DF30F0">
        <w:rPr>
          <w:sz w:val="28"/>
          <w:szCs w:val="28"/>
        </w:rPr>
        <w:t>ри и 1 места</w:t>
      </w:r>
      <w:r w:rsidR="00BB6D3A">
        <w:rPr>
          <w:sz w:val="28"/>
          <w:szCs w:val="28"/>
        </w:rPr>
        <w:t xml:space="preserve"> </w:t>
      </w:r>
      <w:r w:rsidR="00BB6D3A" w:rsidRPr="00BB6D3A">
        <w:rPr>
          <w:sz w:val="28"/>
          <w:szCs w:val="28"/>
        </w:rPr>
        <w:t>III</w:t>
      </w:r>
      <w:r w:rsidRPr="00DF30F0">
        <w:rPr>
          <w:sz w:val="28"/>
          <w:szCs w:val="28"/>
        </w:rPr>
        <w:t xml:space="preserve"> </w:t>
      </w:r>
      <w:r w:rsidR="007F7CE0" w:rsidRPr="00DF30F0">
        <w:rPr>
          <w:sz w:val="28"/>
          <w:szCs w:val="28"/>
        </w:rPr>
        <w:t xml:space="preserve">Межрегионального конкурса </w:t>
      </w:r>
      <w:proofErr w:type="spellStart"/>
      <w:r w:rsidR="007F7CE0" w:rsidRPr="00DF30F0">
        <w:rPr>
          <w:sz w:val="28"/>
          <w:szCs w:val="28"/>
        </w:rPr>
        <w:t>исполнмтелей</w:t>
      </w:r>
      <w:proofErr w:type="spellEnd"/>
      <w:r w:rsidR="007F7CE0" w:rsidRPr="00DF30F0">
        <w:rPr>
          <w:sz w:val="28"/>
          <w:szCs w:val="28"/>
        </w:rPr>
        <w:t xml:space="preserve"> башкирской и татарской песни памяти </w:t>
      </w:r>
      <w:proofErr w:type="spellStart"/>
      <w:r w:rsidR="007F7CE0" w:rsidRPr="00DF30F0">
        <w:rPr>
          <w:sz w:val="28"/>
          <w:szCs w:val="28"/>
        </w:rPr>
        <w:t>Х</w:t>
      </w:r>
      <w:r w:rsidR="00A51742" w:rsidRPr="00DF30F0">
        <w:rPr>
          <w:sz w:val="28"/>
          <w:szCs w:val="28"/>
        </w:rPr>
        <w:t>ании</w:t>
      </w:r>
      <w:proofErr w:type="spellEnd"/>
      <w:r w:rsidR="00A51742" w:rsidRPr="00DF30F0">
        <w:rPr>
          <w:sz w:val="28"/>
          <w:szCs w:val="28"/>
        </w:rPr>
        <w:t xml:space="preserve"> </w:t>
      </w:r>
      <w:proofErr w:type="spellStart"/>
      <w:r w:rsidR="00A51742" w:rsidRPr="00DF30F0">
        <w:rPr>
          <w:sz w:val="28"/>
          <w:szCs w:val="28"/>
        </w:rPr>
        <w:t>Фархи</w:t>
      </w:r>
      <w:proofErr w:type="spellEnd"/>
      <w:r w:rsidR="00A51742" w:rsidRPr="00DF30F0">
        <w:rPr>
          <w:sz w:val="28"/>
          <w:szCs w:val="28"/>
        </w:rPr>
        <w:t xml:space="preserve"> «</w:t>
      </w:r>
      <w:proofErr w:type="spellStart"/>
      <w:r w:rsidR="00A51742" w:rsidRPr="00DF30F0">
        <w:rPr>
          <w:sz w:val="28"/>
          <w:szCs w:val="28"/>
        </w:rPr>
        <w:t>Онотолор</w:t>
      </w:r>
      <w:proofErr w:type="spellEnd"/>
      <w:r w:rsidR="00A51742" w:rsidRPr="00DF30F0">
        <w:rPr>
          <w:sz w:val="28"/>
          <w:szCs w:val="28"/>
        </w:rPr>
        <w:t xml:space="preserve"> </w:t>
      </w:r>
      <w:proofErr w:type="spellStart"/>
      <w:r w:rsidR="00A51742" w:rsidRPr="00DF30F0">
        <w:rPr>
          <w:sz w:val="28"/>
          <w:szCs w:val="28"/>
        </w:rPr>
        <w:t>тимэ</w:t>
      </w:r>
      <w:proofErr w:type="spellEnd"/>
      <w:r w:rsidR="00A51742" w:rsidRPr="00DF30F0">
        <w:rPr>
          <w:sz w:val="28"/>
          <w:szCs w:val="28"/>
        </w:rPr>
        <w:t>…» 2020 и 2022</w:t>
      </w:r>
      <w:r w:rsidR="007F7CE0" w:rsidRPr="00DF30F0">
        <w:rPr>
          <w:sz w:val="28"/>
          <w:szCs w:val="28"/>
        </w:rPr>
        <w:t xml:space="preserve"> годов </w:t>
      </w:r>
      <w:r w:rsidR="00DF30F0">
        <w:rPr>
          <w:sz w:val="28"/>
          <w:szCs w:val="28"/>
        </w:rPr>
        <w:t>в конкурсе не участвуют.</w:t>
      </w:r>
    </w:p>
    <w:p w14:paraId="4A1CA32E" w14:textId="77777777" w:rsidR="002E60AB" w:rsidRDefault="002E60AB" w:rsidP="002E60A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Использование фонограммы «плюс» в</w:t>
      </w:r>
      <w:r w:rsidR="0086712C">
        <w:rPr>
          <w:color w:val="000000"/>
          <w:sz w:val="28"/>
          <w:szCs w:val="28"/>
        </w:rPr>
        <w:t xml:space="preserve"> фестивале-</w:t>
      </w:r>
      <w:r>
        <w:rPr>
          <w:color w:val="000000"/>
          <w:sz w:val="28"/>
          <w:szCs w:val="28"/>
        </w:rPr>
        <w:t>конкурсе – запрещается.</w:t>
      </w:r>
    </w:p>
    <w:p w14:paraId="520CEB9E" w14:textId="43C10DD6" w:rsidR="00780A12" w:rsidRPr="000E1E32" w:rsidRDefault="00780A12" w:rsidP="000B638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V. Порядок подачи заявок</w:t>
      </w:r>
    </w:p>
    <w:p w14:paraId="54B7EA95" w14:textId="77777777" w:rsidR="002E60AB" w:rsidRPr="00780A12" w:rsidRDefault="00780A12" w:rsidP="00A40102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2E60AB" w:rsidRPr="00780A12">
        <w:rPr>
          <w:rFonts w:ascii="Times New Roman" w:hAnsi="Times New Roman"/>
          <w:sz w:val="28"/>
        </w:rPr>
        <w:t xml:space="preserve">Требования к конкурсному материалу:        </w:t>
      </w:r>
    </w:p>
    <w:p w14:paraId="2EAF3C55" w14:textId="34C9B7DC" w:rsidR="002E60AB" w:rsidRDefault="00780A12" w:rsidP="00A401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="002E60AB">
        <w:rPr>
          <w:rFonts w:ascii="Times New Roman" w:hAnsi="Times New Roman"/>
          <w:sz w:val="28"/>
          <w:szCs w:val="28"/>
        </w:rPr>
        <w:t xml:space="preserve">Для </w:t>
      </w:r>
      <w:r w:rsidR="00A51742">
        <w:rPr>
          <w:rFonts w:ascii="Times New Roman" w:hAnsi="Times New Roman"/>
          <w:sz w:val="28"/>
          <w:szCs w:val="28"/>
        </w:rPr>
        <w:t>участия в</w:t>
      </w:r>
      <w:r w:rsidR="002E60AB">
        <w:rPr>
          <w:rFonts w:ascii="Times New Roman" w:hAnsi="Times New Roman"/>
          <w:sz w:val="28"/>
          <w:szCs w:val="28"/>
        </w:rPr>
        <w:t xml:space="preserve"> конкурсе необходимо предоставить 2 видеофайла и заполнить анкету</w:t>
      </w:r>
      <w:r w:rsidR="00155E64" w:rsidRPr="00155E64">
        <w:rPr>
          <w:rFonts w:ascii="Times New Roman" w:hAnsi="Times New Roman"/>
          <w:sz w:val="28"/>
          <w:szCs w:val="28"/>
        </w:rPr>
        <w:t xml:space="preserve"> (П</w:t>
      </w:r>
      <w:r w:rsidR="00155E64">
        <w:rPr>
          <w:rFonts w:ascii="Times New Roman" w:hAnsi="Times New Roman"/>
          <w:sz w:val="28"/>
          <w:szCs w:val="28"/>
        </w:rPr>
        <w:t>риложение 1</w:t>
      </w:r>
      <w:r w:rsidR="00155E64" w:rsidRPr="00155E64">
        <w:rPr>
          <w:rFonts w:ascii="Times New Roman" w:hAnsi="Times New Roman"/>
          <w:sz w:val="28"/>
          <w:szCs w:val="28"/>
        </w:rPr>
        <w:t>)</w:t>
      </w:r>
      <w:r w:rsidR="002E60AB">
        <w:rPr>
          <w:rFonts w:ascii="Times New Roman" w:hAnsi="Times New Roman"/>
          <w:sz w:val="28"/>
          <w:szCs w:val="28"/>
        </w:rPr>
        <w:t>. Первый видеофайл – это презентация себя (рассказ о себе) не более 1 минуты. Видео может быть смонтировано профессионалами.</w:t>
      </w:r>
    </w:p>
    <w:p w14:paraId="13AA596E" w14:textId="77777777" w:rsidR="002E60AB" w:rsidRDefault="00780A12" w:rsidP="002E60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2E60AB">
        <w:rPr>
          <w:rFonts w:ascii="Times New Roman" w:hAnsi="Times New Roman"/>
          <w:sz w:val="28"/>
          <w:szCs w:val="28"/>
        </w:rPr>
        <w:t xml:space="preserve">Второй видеофайл </w:t>
      </w:r>
      <w:r w:rsidR="0086712C">
        <w:rPr>
          <w:rFonts w:ascii="Times New Roman" w:hAnsi="Times New Roman"/>
          <w:sz w:val="28"/>
          <w:szCs w:val="28"/>
        </w:rPr>
        <w:t>–</w:t>
      </w:r>
      <w:r w:rsidR="002E60AB">
        <w:rPr>
          <w:rFonts w:ascii="Times New Roman" w:hAnsi="Times New Roman"/>
          <w:sz w:val="28"/>
          <w:szCs w:val="28"/>
        </w:rPr>
        <w:t xml:space="preserve"> песня, которую вы будете исполнять на конкурсе. На конкурс принимаются видеозаписи выступления, снятые на статичную камеру, камеру телефона (без элементов монтажа, склейки кадров, в горизонтальном расположении).</w:t>
      </w:r>
    </w:p>
    <w:p w14:paraId="09358E8E" w14:textId="77777777" w:rsidR="002E60AB" w:rsidRDefault="00780A12" w:rsidP="002E60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="002E60AB">
        <w:rPr>
          <w:rFonts w:ascii="Times New Roman" w:hAnsi="Times New Roman"/>
          <w:sz w:val="28"/>
          <w:szCs w:val="28"/>
        </w:rPr>
        <w:t>Не допускаются: дрожание камеры, «наезды» для укрупнения плана, «отъезды», остановка в работе видеокамеры во время записи выступления; видео, записанное против окна или в темном помещении.</w:t>
      </w:r>
    </w:p>
    <w:p w14:paraId="66AA9CE6" w14:textId="77777777" w:rsidR="002E60AB" w:rsidRDefault="00780A12" w:rsidP="002E60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="002E60AB">
        <w:rPr>
          <w:rFonts w:ascii="Times New Roman" w:hAnsi="Times New Roman"/>
          <w:sz w:val="28"/>
          <w:szCs w:val="28"/>
        </w:rPr>
        <w:t>Видеозаписи низкого качества к участию не допускаются.</w:t>
      </w:r>
    </w:p>
    <w:p w14:paraId="3A52100D" w14:textId="77777777" w:rsidR="00780A12" w:rsidRDefault="00780A12" w:rsidP="00780A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</w:t>
      </w:r>
      <w:r w:rsidR="002E60AB">
        <w:rPr>
          <w:rFonts w:ascii="Times New Roman" w:hAnsi="Times New Roman"/>
          <w:sz w:val="28"/>
          <w:szCs w:val="28"/>
        </w:rPr>
        <w:t>Видеофайлы можно отправить в виде ссылки для скачивания или самого видеофайла.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E60AB">
        <w:rPr>
          <w:rFonts w:ascii="Times New Roman" w:hAnsi="Times New Roman"/>
          <w:sz w:val="28"/>
          <w:szCs w:val="28"/>
        </w:rPr>
        <w:t xml:space="preserve">Видеоролик можно загрузить на любой </w:t>
      </w:r>
      <w:proofErr w:type="spellStart"/>
      <w:r w:rsidR="002E60AB">
        <w:rPr>
          <w:rFonts w:ascii="Times New Roman" w:hAnsi="Times New Roman"/>
          <w:sz w:val="28"/>
          <w:szCs w:val="28"/>
        </w:rPr>
        <w:t>файлообменник</w:t>
      </w:r>
      <w:proofErr w:type="spellEnd"/>
      <w:r w:rsidR="002E60AB">
        <w:rPr>
          <w:rFonts w:ascii="Times New Roman" w:hAnsi="Times New Roman"/>
          <w:sz w:val="28"/>
          <w:szCs w:val="28"/>
        </w:rPr>
        <w:t xml:space="preserve"> или «облако», указав в заявке ссылку для скачивания этого файла.</w:t>
      </w:r>
    </w:p>
    <w:p w14:paraId="793E9D28" w14:textId="77777777" w:rsidR="00780A12" w:rsidRDefault="00780A12" w:rsidP="00780A12">
      <w:pPr>
        <w:jc w:val="both"/>
        <w:rPr>
          <w:rFonts w:ascii="Times New Roman" w:hAnsi="Times New Roman"/>
          <w:sz w:val="28"/>
          <w:szCs w:val="28"/>
        </w:rPr>
      </w:pPr>
    </w:p>
    <w:p w14:paraId="722010F2" w14:textId="77777777" w:rsidR="00B17209" w:rsidRPr="00B17209" w:rsidRDefault="00B17209" w:rsidP="00F86C93">
      <w:pPr>
        <w:pStyle w:val="a5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 w:rsidRPr="00B17209">
        <w:rPr>
          <w:rFonts w:ascii="Times New Roman" w:hAnsi="Times New Roman"/>
          <w:b/>
          <w:sz w:val="28"/>
        </w:rPr>
        <w:t>Сроки проведения конкурса</w:t>
      </w:r>
    </w:p>
    <w:p w14:paraId="53371936" w14:textId="2A91F145" w:rsidR="00B17209" w:rsidRPr="004C5EA4" w:rsidRDefault="00B17209" w:rsidP="00B1720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720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.1. </w:t>
      </w:r>
      <w:r w:rsidRPr="00F5521C">
        <w:rPr>
          <w:rFonts w:ascii="Times New Roman" w:hAnsi="Times New Roman"/>
          <w:color w:val="000000"/>
          <w:sz w:val="28"/>
          <w:szCs w:val="28"/>
        </w:rPr>
        <w:t>Для участия в конкурсе необходимо</w:t>
      </w:r>
      <w:r w:rsidRPr="00F552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21C">
        <w:rPr>
          <w:rFonts w:ascii="Times New Roman" w:hAnsi="Times New Roman"/>
          <w:color w:val="000000"/>
          <w:sz w:val="28"/>
          <w:szCs w:val="28"/>
        </w:rPr>
        <w:t>отправить</w:t>
      </w:r>
      <w:r w:rsidR="00D90F2D">
        <w:rPr>
          <w:rFonts w:ascii="Times New Roman" w:hAnsi="Times New Roman"/>
          <w:color w:val="000000"/>
          <w:sz w:val="28"/>
          <w:szCs w:val="28"/>
        </w:rPr>
        <w:t xml:space="preserve"> заявку</w:t>
      </w:r>
      <w:r w:rsidRPr="00F5521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86C93">
        <w:rPr>
          <w:rFonts w:ascii="Times New Roman" w:hAnsi="Times New Roman"/>
          <w:color w:val="000000"/>
          <w:sz w:val="28"/>
          <w:szCs w:val="28"/>
        </w:rPr>
        <w:t xml:space="preserve"> электронн</w:t>
      </w:r>
      <w:r w:rsidR="004C5EA4">
        <w:rPr>
          <w:rFonts w:ascii="Times New Roman" w:hAnsi="Times New Roman"/>
          <w:color w:val="000000"/>
          <w:sz w:val="28"/>
          <w:szCs w:val="28"/>
        </w:rPr>
        <w:t>ую</w:t>
      </w:r>
      <w:r w:rsidRPr="00F5521C">
        <w:rPr>
          <w:rFonts w:ascii="Times New Roman" w:hAnsi="Times New Roman"/>
          <w:color w:val="000000"/>
          <w:sz w:val="28"/>
          <w:szCs w:val="28"/>
        </w:rPr>
        <w:t xml:space="preserve"> почт</w:t>
      </w:r>
      <w:r w:rsidR="004C5EA4">
        <w:rPr>
          <w:rFonts w:ascii="Times New Roman" w:hAnsi="Times New Roman"/>
          <w:color w:val="000000"/>
          <w:sz w:val="28"/>
          <w:szCs w:val="28"/>
        </w:rPr>
        <w:t>у</w:t>
      </w:r>
      <w:r w:rsidR="00F86C93">
        <w:rPr>
          <w:rFonts w:ascii="Times New Roman" w:hAnsi="Times New Roman"/>
          <w:color w:val="000000"/>
          <w:sz w:val="28"/>
          <w:szCs w:val="28"/>
        </w:rPr>
        <w:t>:</w:t>
      </w:r>
      <w:r w:rsidRPr="00F5521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4C5EA4" w:rsidRPr="00BC494D">
          <w:rPr>
            <w:rStyle w:val="a4"/>
            <w:rFonts w:ascii="Times New Roman" w:hAnsi="Times New Roman"/>
            <w:sz w:val="28"/>
            <w:szCs w:val="28"/>
            <w:lang w:val="en-US"/>
          </w:rPr>
          <w:t>farhi</w:t>
        </w:r>
        <w:r w:rsidR="004C5EA4" w:rsidRPr="00BC494D">
          <w:rPr>
            <w:rStyle w:val="a4"/>
            <w:rFonts w:ascii="Times New Roman" w:hAnsi="Times New Roman"/>
            <w:sz w:val="28"/>
            <w:szCs w:val="28"/>
          </w:rPr>
          <w:t>.</w:t>
        </w:r>
        <w:r w:rsidR="004C5EA4" w:rsidRPr="00BC494D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4C5EA4" w:rsidRPr="00BC494D">
          <w:rPr>
            <w:rStyle w:val="a4"/>
            <w:rFonts w:ascii="Times New Roman" w:hAnsi="Times New Roman"/>
            <w:sz w:val="28"/>
            <w:szCs w:val="28"/>
          </w:rPr>
          <w:t>@</w:t>
        </w:r>
        <w:r w:rsidR="004C5EA4" w:rsidRPr="00BC49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C5EA4" w:rsidRPr="00BC494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C5EA4" w:rsidRPr="00BC49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C5EA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3CF0BDB" w14:textId="394518C3" w:rsidR="00B17209" w:rsidRDefault="00B17209" w:rsidP="00B17209">
      <w:pPr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6.2. Срок</w:t>
      </w:r>
      <w:r w:rsidR="004C5EA4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подачи заявки </w:t>
      </w:r>
      <w:r w:rsidR="00A5174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 фестиваль-конкурс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до </w:t>
      </w:r>
      <w:r w:rsidR="00A51742">
        <w:rPr>
          <w:rFonts w:ascii="TimesNewRomanPSMT" w:eastAsia="Times New Roman" w:hAnsi="TimesNewRomanPSMT" w:cs="Times New Roman"/>
          <w:sz w:val="28"/>
          <w:szCs w:val="28"/>
          <w:lang w:eastAsia="ru-RU"/>
        </w:rPr>
        <w:t>15</w:t>
      </w:r>
      <w:r w:rsidR="00965228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мая </w:t>
      </w:r>
      <w:r w:rsidR="00A51742">
        <w:rPr>
          <w:rFonts w:ascii="TimesNewRomanPSMT" w:eastAsia="Times New Roman" w:hAnsi="TimesNewRomanPSMT" w:cs="Times New Roman"/>
          <w:sz w:val="28"/>
          <w:szCs w:val="28"/>
          <w:lang w:eastAsia="ru-RU"/>
        </w:rPr>
        <w:t>2024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года.</w:t>
      </w:r>
    </w:p>
    <w:p w14:paraId="39067EDD" w14:textId="31485D4F" w:rsidR="00B17209" w:rsidRDefault="00B17209" w:rsidP="00B1720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Срок проведения фестиваля-конкурса 30 мая</w:t>
      </w:r>
      <w:r w:rsidR="00A51742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55E64">
        <w:rPr>
          <w:rFonts w:ascii="Times New Roman" w:hAnsi="Times New Roman"/>
          <w:sz w:val="28"/>
          <w:szCs w:val="28"/>
        </w:rPr>
        <w:t xml:space="preserve"> в Р</w:t>
      </w:r>
      <w:r w:rsidR="004C5EA4">
        <w:rPr>
          <w:rFonts w:ascii="Times New Roman" w:hAnsi="Times New Roman"/>
          <w:sz w:val="28"/>
          <w:szCs w:val="28"/>
        </w:rPr>
        <w:t xml:space="preserve">еспублике </w:t>
      </w:r>
      <w:r w:rsidR="00155E64">
        <w:rPr>
          <w:rFonts w:ascii="Times New Roman" w:hAnsi="Times New Roman"/>
          <w:sz w:val="28"/>
          <w:szCs w:val="28"/>
        </w:rPr>
        <w:t>Б</w:t>
      </w:r>
      <w:r w:rsidR="004C5EA4">
        <w:rPr>
          <w:rFonts w:ascii="Times New Roman" w:hAnsi="Times New Roman"/>
          <w:sz w:val="28"/>
          <w:szCs w:val="28"/>
        </w:rPr>
        <w:t>ашкортостан</w:t>
      </w:r>
      <w:r w:rsidR="00155E64">
        <w:rPr>
          <w:rFonts w:ascii="Times New Roman" w:hAnsi="Times New Roman"/>
          <w:sz w:val="28"/>
          <w:szCs w:val="28"/>
        </w:rPr>
        <w:t>, с.</w:t>
      </w:r>
      <w:r w:rsidR="00F86C93">
        <w:rPr>
          <w:rFonts w:ascii="Times New Roman" w:hAnsi="Times New Roman"/>
          <w:sz w:val="28"/>
          <w:szCs w:val="28"/>
        </w:rPr>
        <w:t xml:space="preserve"> </w:t>
      </w:r>
      <w:r w:rsidR="00155E64">
        <w:rPr>
          <w:rFonts w:ascii="Times New Roman" w:hAnsi="Times New Roman"/>
          <w:sz w:val="28"/>
          <w:szCs w:val="28"/>
        </w:rPr>
        <w:t>Верхние Татышлы</w:t>
      </w:r>
      <w:r w:rsidR="004C5EA4">
        <w:rPr>
          <w:rFonts w:ascii="Times New Roman" w:hAnsi="Times New Roman"/>
          <w:sz w:val="28"/>
          <w:szCs w:val="28"/>
        </w:rPr>
        <w:t>, Районный дворец культуры</w:t>
      </w:r>
      <w:r w:rsidR="00F86C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29527C" w14:textId="649A5656" w:rsidR="00B17209" w:rsidRDefault="00403B44" w:rsidP="00B172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B17209">
        <w:rPr>
          <w:rFonts w:ascii="Times New Roman" w:hAnsi="Times New Roman"/>
          <w:sz w:val="28"/>
          <w:szCs w:val="28"/>
        </w:rPr>
        <w:t xml:space="preserve">. </w:t>
      </w:r>
      <w:r w:rsidR="00B17209" w:rsidRPr="004942FC">
        <w:rPr>
          <w:rFonts w:ascii="Times New Roman" w:hAnsi="Times New Roman"/>
          <w:sz w:val="28"/>
          <w:szCs w:val="28"/>
        </w:rPr>
        <w:t xml:space="preserve">Все видеозаписи </w:t>
      </w:r>
      <w:r w:rsidR="00B17209">
        <w:rPr>
          <w:rFonts w:ascii="Times New Roman" w:hAnsi="Times New Roman"/>
          <w:sz w:val="28"/>
          <w:szCs w:val="28"/>
        </w:rPr>
        <w:t>будут размещены</w:t>
      </w:r>
      <w:r w:rsidR="00B17209" w:rsidRPr="004942FC">
        <w:rPr>
          <w:rFonts w:ascii="Times New Roman" w:hAnsi="Times New Roman"/>
          <w:sz w:val="28"/>
          <w:szCs w:val="28"/>
        </w:rPr>
        <w:t xml:space="preserve"> </w:t>
      </w:r>
      <w:r w:rsidR="004C5EA4">
        <w:rPr>
          <w:rFonts w:ascii="Times New Roman" w:hAnsi="Times New Roman"/>
          <w:sz w:val="28"/>
          <w:szCs w:val="28"/>
        </w:rPr>
        <w:t>на официальной странице конкурса в социальной сети ВК (</w:t>
      </w:r>
      <w:proofErr w:type="spellStart"/>
      <w:r w:rsidR="004C5EA4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C5EA4">
        <w:rPr>
          <w:rFonts w:ascii="Times New Roman" w:hAnsi="Times New Roman"/>
          <w:sz w:val="28"/>
          <w:szCs w:val="28"/>
        </w:rPr>
        <w:t>)</w:t>
      </w:r>
      <w:r w:rsidR="00B17209">
        <w:rPr>
          <w:rFonts w:ascii="Times New Roman" w:hAnsi="Times New Roman"/>
          <w:sz w:val="28"/>
          <w:szCs w:val="28"/>
        </w:rPr>
        <w:t>.</w:t>
      </w:r>
    </w:p>
    <w:p w14:paraId="620BAC95" w14:textId="77777777" w:rsidR="00155E64" w:rsidRPr="00530480" w:rsidRDefault="00155E64" w:rsidP="00155E64">
      <w:pPr>
        <w:rPr>
          <w:rFonts w:ascii="Times New Roman" w:hAnsi="Times New Roman" w:cs="Times New Roman"/>
          <w:sz w:val="28"/>
          <w:szCs w:val="28"/>
        </w:rPr>
      </w:pPr>
    </w:p>
    <w:p w14:paraId="74E8C4CA" w14:textId="77777777" w:rsidR="00B17209" w:rsidRPr="00B17209" w:rsidRDefault="00B17209" w:rsidP="00F86C93">
      <w:pPr>
        <w:pStyle w:val="a3"/>
        <w:numPr>
          <w:ilvl w:val="1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  <w:lang w:val="be-BY"/>
        </w:rPr>
      </w:pPr>
      <w:r w:rsidRPr="00B17209">
        <w:rPr>
          <w:b/>
          <w:sz w:val="28"/>
          <w:szCs w:val="28"/>
          <w:lang w:val="be-BY"/>
        </w:rPr>
        <w:t>Критерии оценки</w:t>
      </w:r>
    </w:p>
    <w:p w14:paraId="20D27278" w14:textId="77777777" w:rsidR="00B17209" w:rsidRDefault="00B17209" w:rsidP="00B1720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</w:p>
    <w:p w14:paraId="447E2D73" w14:textId="77777777" w:rsidR="00B17209" w:rsidRPr="00860D26" w:rsidRDefault="00155E64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17209" w:rsidRPr="00860D26">
        <w:rPr>
          <w:color w:val="000000"/>
          <w:sz w:val="28"/>
          <w:szCs w:val="28"/>
        </w:rPr>
        <w:t>При оценке выступления участников учитываются:</w:t>
      </w:r>
    </w:p>
    <w:p w14:paraId="37A27609" w14:textId="77777777" w:rsidR="00B17209" w:rsidRPr="00860D26" w:rsidRDefault="00B17209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вокальные данные;</w:t>
      </w:r>
    </w:p>
    <w:p w14:paraId="6E970844" w14:textId="77777777" w:rsidR="00B17209" w:rsidRPr="00860D26" w:rsidRDefault="00B17209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исполнительское и актёрское мастерство;</w:t>
      </w:r>
    </w:p>
    <w:p w14:paraId="3325001B" w14:textId="77777777" w:rsidR="00B17209" w:rsidRPr="00F60412" w:rsidRDefault="00B17209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сценическая культура;</w:t>
      </w:r>
    </w:p>
    <w:p w14:paraId="2D81D8C3" w14:textId="77777777" w:rsidR="00B17209" w:rsidRPr="00860D26" w:rsidRDefault="00B17209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● соответствие репертуара условиям </w:t>
      </w:r>
      <w:r>
        <w:rPr>
          <w:color w:val="000000"/>
          <w:sz w:val="28"/>
          <w:szCs w:val="28"/>
        </w:rPr>
        <w:t>конкурса</w:t>
      </w:r>
      <w:r w:rsidRPr="00860D26">
        <w:rPr>
          <w:color w:val="000000"/>
          <w:sz w:val="28"/>
          <w:szCs w:val="28"/>
        </w:rPr>
        <w:t>;</w:t>
      </w:r>
    </w:p>
    <w:p w14:paraId="69657938" w14:textId="77777777" w:rsidR="00B17209" w:rsidRDefault="00B17209" w:rsidP="00B17209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● качеств</w:t>
      </w:r>
      <w:r>
        <w:rPr>
          <w:color w:val="000000"/>
          <w:sz w:val="28"/>
          <w:szCs w:val="28"/>
          <w:lang w:val="be-BY"/>
        </w:rPr>
        <w:t xml:space="preserve">енный уровень фонограмм и </w:t>
      </w:r>
      <w:r w:rsidR="00530480" w:rsidRPr="00860D26">
        <w:rPr>
          <w:color w:val="000000"/>
          <w:sz w:val="28"/>
          <w:szCs w:val="28"/>
        </w:rPr>
        <w:t>аранжиров</w:t>
      </w:r>
      <w:r w:rsidR="00530480" w:rsidRPr="00530480">
        <w:rPr>
          <w:color w:val="000000"/>
          <w:sz w:val="28"/>
          <w:szCs w:val="28"/>
        </w:rPr>
        <w:t>о</w:t>
      </w:r>
      <w:r w:rsidR="00530480">
        <w:rPr>
          <w:color w:val="000000"/>
          <w:sz w:val="28"/>
          <w:szCs w:val="28"/>
        </w:rPr>
        <w:t>к</w:t>
      </w:r>
      <w:r w:rsidRPr="00860D26">
        <w:rPr>
          <w:color w:val="000000"/>
          <w:sz w:val="28"/>
          <w:szCs w:val="28"/>
        </w:rPr>
        <w:t>.</w:t>
      </w:r>
    </w:p>
    <w:p w14:paraId="74E84503" w14:textId="77777777" w:rsidR="00B17209" w:rsidRDefault="00B17209" w:rsidP="00B17209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14:paraId="0DAC84F8" w14:textId="39B34881" w:rsidR="00B55A58" w:rsidRDefault="00B55A58" w:rsidP="00B17209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14:paraId="2DF14399" w14:textId="77777777" w:rsidR="00635F41" w:rsidRDefault="00635F41" w:rsidP="00B17209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bookmarkStart w:id="0" w:name="_GoBack"/>
      <w:bookmarkEnd w:id="0"/>
    </w:p>
    <w:p w14:paraId="2E75E1C1" w14:textId="77777777" w:rsidR="00B17209" w:rsidRPr="003B7635" w:rsidRDefault="00B17209" w:rsidP="00F86C9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  <w:lang w:val="be-BY"/>
        </w:rPr>
      </w:pPr>
      <w:r w:rsidRPr="003B7635">
        <w:rPr>
          <w:b/>
          <w:color w:val="000000"/>
          <w:sz w:val="28"/>
          <w:szCs w:val="28"/>
        </w:rPr>
        <w:lastRenderedPageBreak/>
        <w:t>Награждение участников</w:t>
      </w:r>
      <w:r w:rsidR="00530480">
        <w:rPr>
          <w:b/>
          <w:color w:val="000000"/>
          <w:sz w:val="28"/>
          <w:szCs w:val="28"/>
        </w:rPr>
        <w:t xml:space="preserve"> и победителей</w:t>
      </w:r>
      <w:r w:rsidR="00530480">
        <w:rPr>
          <w:b/>
          <w:color w:val="000000"/>
          <w:sz w:val="28"/>
          <w:szCs w:val="28"/>
        </w:rPr>
        <w:br/>
      </w:r>
    </w:p>
    <w:p w14:paraId="7B6283C6" w14:textId="596A7572" w:rsidR="00530480" w:rsidRPr="00530480" w:rsidRDefault="00530480" w:rsidP="0053048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Жюри конкурса присуждает</w:t>
      </w:r>
      <w:r w:rsidRPr="00860D26">
        <w:rPr>
          <w:color w:val="000000"/>
          <w:sz w:val="28"/>
          <w:szCs w:val="28"/>
        </w:rPr>
        <w:t xml:space="preserve"> одно Гран-</w:t>
      </w:r>
      <w:r w:rsidR="00A40102">
        <w:rPr>
          <w:color w:val="000000"/>
          <w:sz w:val="28"/>
          <w:szCs w:val="28"/>
        </w:rPr>
        <w:t>п</w:t>
      </w:r>
      <w:r w:rsidRPr="00860D26">
        <w:rPr>
          <w:color w:val="000000"/>
          <w:sz w:val="28"/>
          <w:szCs w:val="28"/>
        </w:rPr>
        <w:t>ри и звания Лауреатов (I, II, III степеней)</w:t>
      </w:r>
      <w:r w:rsidR="004C5EA4">
        <w:rPr>
          <w:color w:val="000000"/>
          <w:sz w:val="28"/>
          <w:szCs w:val="28"/>
        </w:rPr>
        <w:t xml:space="preserve"> в каждой возрастной группе по 2 номинациям</w:t>
      </w:r>
      <w:r w:rsidR="00F86C93">
        <w:rPr>
          <w:color w:val="000000"/>
          <w:sz w:val="28"/>
          <w:szCs w:val="28"/>
        </w:rPr>
        <w:t>.</w:t>
      </w:r>
      <w:r w:rsidRPr="00860D26">
        <w:rPr>
          <w:color w:val="000000"/>
          <w:sz w:val="28"/>
          <w:szCs w:val="28"/>
        </w:rPr>
        <w:t xml:space="preserve"> </w:t>
      </w:r>
      <w:r w:rsidR="000F21D3">
        <w:rPr>
          <w:color w:val="000000"/>
          <w:sz w:val="28"/>
          <w:szCs w:val="28"/>
        </w:rPr>
        <w:t xml:space="preserve">Участники 2 этапа </w:t>
      </w:r>
      <w:r>
        <w:rPr>
          <w:color w:val="000000"/>
          <w:sz w:val="28"/>
          <w:szCs w:val="28"/>
        </w:rPr>
        <w:t xml:space="preserve">Конкурсанты </w:t>
      </w:r>
      <w:r w:rsidR="00BB6D3A">
        <w:rPr>
          <w:color w:val="000000"/>
          <w:sz w:val="28"/>
          <w:szCs w:val="28"/>
        </w:rPr>
        <w:t>получат сертификат участника,</w:t>
      </w:r>
      <w:r>
        <w:rPr>
          <w:color w:val="000000"/>
          <w:sz w:val="28"/>
          <w:szCs w:val="28"/>
        </w:rPr>
        <w:t xml:space="preserve"> дипломы и ценные подарки.</w:t>
      </w:r>
    </w:p>
    <w:p w14:paraId="0D663AE5" w14:textId="6CC9E986" w:rsidR="00530480" w:rsidRDefault="00530480" w:rsidP="00F86C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130811">
        <w:rPr>
          <w:rFonts w:ascii="Times New Roman" w:hAnsi="Times New Roman"/>
          <w:sz w:val="28"/>
          <w:szCs w:val="28"/>
        </w:rPr>
        <w:t>Во время проведения конкурса, з</w:t>
      </w:r>
      <w:r w:rsidRPr="00530480">
        <w:rPr>
          <w:rFonts w:ascii="Times New Roman" w:hAnsi="Times New Roman"/>
          <w:sz w:val="28"/>
          <w:szCs w:val="28"/>
        </w:rPr>
        <w:t xml:space="preserve">рительским голосованием </w:t>
      </w:r>
      <w:r w:rsidR="00130811">
        <w:rPr>
          <w:rFonts w:ascii="Times New Roman" w:hAnsi="Times New Roman"/>
          <w:sz w:val="28"/>
          <w:szCs w:val="28"/>
        </w:rPr>
        <w:t>определяется</w:t>
      </w:r>
      <w:r w:rsidRPr="00530480">
        <w:rPr>
          <w:rFonts w:ascii="Times New Roman" w:hAnsi="Times New Roman"/>
          <w:sz w:val="28"/>
          <w:szCs w:val="28"/>
        </w:rPr>
        <w:t xml:space="preserve"> победитель в номинации «Приз зрительских симпатий».</w:t>
      </w:r>
    </w:p>
    <w:p w14:paraId="25EE0F53" w14:textId="77777777" w:rsidR="00530480" w:rsidRPr="000E1E32" w:rsidRDefault="00530480" w:rsidP="0053048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8.3.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Жюри имеет право:</w:t>
      </w:r>
    </w:p>
    <w:p w14:paraId="38CEBC78" w14:textId="77777777" w:rsidR="00530480" w:rsidRPr="000E1E32" w:rsidRDefault="00530480" w:rsidP="0053048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присуждать не все призовые места; </w:t>
      </w:r>
    </w:p>
    <w:p w14:paraId="6E210ED9" w14:textId="77777777" w:rsidR="00530480" w:rsidRPr="000E1E32" w:rsidRDefault="00530480" w:rsidP="0053048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делить призовые места между исполнителями; </w:t>
      </w:r>
    </w:p>
    <w:p w14:paraId="05439113" w14:textId="77777777" w:rsidR="00530480" w:rsidRPr="000E1E32" w:rsidRDefault="00530480" w:rsidP="00530480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присуждать специальные призы. </w:t>
      </w:r>
    </w:p>
    <w:p w14:paraId="0C212B4C" w14:textId="77777777" w:rsidR="00B17209" w:rsidRDefault="00530480" w:rsidP="00F86C93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</w:t>
      </w:r>
      <w:r w:rsidR="00B17209" w:rsidRPr="00107373">
        <w:rPr>
          <w:rFonts w:ascii="Times New Roman" w:hAnsi="Times New Roman"/>
          <w:color w:val="000000"/>
          <w:sz w:val="28"/>
          <w:szCs w:val="28"/>
        </w:rPr>
        <w:t>Решение жюри, принимаемое простым большинством голосов, окончательно и пересмотру не подлежит.</w:t>
      </w:r>
      <w:r w:rsidR="00B17209" w:rsidRPr="00107373">
        <w:rPr>
          <w:rFonts w:ascii="Times New Roman" w:hAnsi="Times New Roman"/>
          <w:sz w:val="28"/>
          <w:szCs w:val="28"/>
        </w:rPr>
        <w:t xml:space="preserve"> </w:t>
      </w:r>
    </w:p>
    <w:p w14:paraId="6F86A839" w14:textId="77777777" w:rsidR="000E1E32" w:rsidRPr="000E1E32" w:rsidRDefault="00155E64" w:rsidP="00155E6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I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ru-RU"/>
        </w:rPr>
        <w:t>X</w:t>
      </w:r>
      <w:r w:rsidR="000E1E32"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. Условия участия в </w:t>
      </w:r>
      <w:r w:rsidR="00F86C9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ф</w:t>
      </w:r>
      <w:r w:rsidR="000E1E32"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естивале-</w:t>
      </w:r>
      <w:r w:rsidR="00F86C9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к</w:t>
      </w:r>
      <w:r w:rsidR="000E1E32" w:rsidRPr="000E1E32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онкурсе</w:t>
      </w:r>
    </w:p>
    <w:p w14:paraId="1BF07398" w14:textId="74BB4B00" w:rsidR="00155E64" w:rsidRDefault="00155E64" w:rsidP="00F86C93">
      <w:pPr>
        <w:shd w:val="clear" w:color="auto" w:fill="FFFFFF"/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5E64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.1. Технические требования:</w:t>
      </w:r>
      <w:r>
        <w:rPr>
          <w:rFonts w:ascii="MS" w:eastAsia="Times New Roman" w:hAnsi="MS" w:cs="Times New Roman"/>
          <w:sz w:val="28"/>
          <w:szCs w:val="28"/>
          <w:lang w:eastAsia="ru-RU"/>
        </w:rPr>
        <w:t xml:space="preserve">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исполнение </w:t>
      </w:r>
      <w:r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конкурсной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программы с живым музыкальным сопровождением рояль, баян и пр., либо</w:t>
      </w:r>
      <w:r w:rsid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под минусовые фонограммы на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флэш-носителях в WAV,</w:t>
      </w:r>
      <w:r w:rsidR="00F86C9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WMA или mp3 форматах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 участник решает сам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</w:p>
    <w:p w14:paraId="728F3C72" w14:textId="2757D6C9" w:rsidR="00155E64" w:rsidRDefault="00155E64" w:rsidP="00F86C93">
      <w:pPr>
        <w:shd w:val="clear" w:color="auto" w:fill="FFFFFF"/>
        <w:ind w:firstLine="567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155E64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.2.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Участие</w:t>
      </w:r>
      <w:r w:rsidR="00E40E7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 1 этапе фестиваля-конкурса</w:t>
      </w:r>
      <w:r w:rsid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бесплатное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</w:p>
    <w:p w14:paraId="07C36EBF" w14:textId="6B890D52" w:rsidR="00BB6D3A" w:rsidRDefault="009F17DC" w:rsidP="00F706D5">
      <w:pPr>
        <w:shd w:val="clear" w:color="auto" w:fill="FFFFFF"/>
        <w:ind w:firstLine="567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9.3. Для участия</w:t>
      </w:r>
      <w:r w:rsidR="00BB6D3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</w:t>
      </w:r>
      <w:r w:rsidR="00B325F9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 2 этапе фестиваля-конкурса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предусмотрен организационный взнос</w:t>
      </w:r>
      <w:r w:rsidR="00B325F9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– 10</w:t>
      </w:r>
      <w:r w:rsidR="00BB6D3A">
        <w:rPr>
          <w:rFonts w:ascii="TimesNewRomanPSMT" w:eastAsia="Times New Roman" w:hAnsi="TimesNewRomanPSMT" w:cs="Times New Roman"/>
          <w:sz w:val="28"/>
          <w:szCs w:val="28"/>
          <w:lang w:eastAsia="ru-RU"/>
        </w:rPr>
        <w:t>00 руб.</w:t>
      </w:r>
      <w:r w:rsidR="001466F0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1466F0" w:rsidRPr="001466F0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Оплата </w:t>
      </w:r>
      <w:r w:rsidRPr="009F17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перечисляется на расчетный счет МБУК МКДЦ МР Татышлинский район или оплачивается наличными по прибытии.</w:t>
      </w:r>
    </w:p>
    <w:p w14:paraId="7C0EE463" w14:textId="1C7C49AE" w:rsidR="00026B8F" w:rsidRPr="00EA3F67" w:rsidRDefault="00155E64" w:rsidP="00F86C93">
      <w:pPr>
        <w:shd w:val="clear" w:color="auto" w:fill="FFFFFF"/>
        <w:ind w:firstLine="567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155E64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  <w:r w:rsidR="00F86C93">
        <w:rPr>
          <w:rFonts w:ascii="TimesNewRomanPSMT" w:eastAsia="Times New Roman" w:hAnsi="TimesNewRomanPSMT" w:cs="Times New Roman"/>
          <w:sz w:val="28"/>
          <w:szCs w:val="28"/>
          <w:lang w:eastAsia="ru-RU"/>
        </w:rPr>
        <w:t>.3. Расходы по оплате</w:t>
      </w:r>
      <w:r w:rsid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проезда,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проживания </w:t>
      </w:r>
      <w:r w:rsidR="000F21D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питания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участников </w:t>
      </w:r>
      <w:r w:rsidR="00F86C9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фестивал</w:t>
      </w:r>
      <w:r w:rsidR="00F86C9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я</w:t>
      </w:r>
      <w:r w:rsidR="00F86C9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-конкурс</w:t>
      </w:r>
      <w:r w:rsidR="00F86C9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 w:rsidR="00F86C9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 сопровождающих лиц осуществляются за счет </w:t>
      </w:r>
      <w:r w:rsidR="00F86C93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направляюще</w:t>
      </w:r>
      <w:r w:rsidR="00F86C9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й </w:t>
      </w:r>
      <w:r w:rsidR="000E1E32" w:rsidRPr="000E1E3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стороны. </w:t>
      </w:r>
    </w:p>
    <w:p w14:paraId="45AB0FB5" w14:textId="77777777" w:rsidR="000A3F32" w:rsidRPr="000F21D3" w:rsidRDefault="000A3F32" w:rsidP="000A3F32">
      <w:pPr>
        <w:shd w:val="clear" w:color="auto" w:fill="FFFFFF"/>
        <w:ind w:left="72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17A48203" w14:textId="55889AEF" w:rsidR="000A3F32" w:rsidRPr="000A3F32" w:rsidRDefault="000F21D3" w:rsidP="000A3F32">
      <w:pPr>
        <w:pStyle w:val="a5"/>
        <w:numPr>
          <w:ilvl w:val="1"/>
          <w:numId w:val="2"/>
        </w:numPr>
        <w:shd w:val="clear" w:color="auto" w:fill="FFFFFF"/>
        <w:jc w:val="center"/>
        <w:rPr>
          <w:rFonts w:ascii="TimesNewRomanPS" w:eastAsia="Times New Roman" w:hAnsi="TimesNewRomanPS"/>
          <w:b/>
          <w:bCs/>
          <w:sz w:val="28"/>
          <w:szCs w:val="28"/>
          <w:lang w:eastAsia="ru-RU"/>
        </w:rPr>
      </w:pPr>
      <w:r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Оргкомитет</w:t>
      </w:r>
      <w:r w:rsidR="000E1E32" w:rsidRPr="000A3F32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 xml:space="preserve"> фестиваля</w:t>
      </w:r>
      <w:r w:rsidR="00A40102" w:rsidRPr="000A3F32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-</w:t>
      </w:r>
      <w:r w:rsidR="000E1E32" w:rsidRPr="000A3F32">
        <w:rPr>
          <w:rFonts w:ascii="TimesNewRomanPS" w:eastAsia="Times New Roman" w:hAnsi="TimesNewRomanPS"/>
          <w:b/>
          <w:bCs/>
          <w:sz w:val="28"/>
          <w:szCs w:val="28"/>
          <w:lang w:eastAsia="ru-RU"/>
        </w:rPr>
        <w:t>конкурса</w:t>
      </w:r>
    </w:p>
    <w:p w14:paraId="1524A5F6" w14:textId="77777777" w:rsidR="0030102C" w:rsidRPr="009C43C0" w:rsidRDefault="0030102C" w:rsidP="000A3F3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По возникающим вопросам обращаться по телефонам</w:t>
      </w:r>
      <w:r>
        <w:rPr>
          <w:color w:val="000000"/>
          <w:sz w:val="28"/>
          <w:szCs w:val="28"/>
        </w:rPr>
        <w:t>:</w:t>
      </w:r>
    </w:p>
    <w:p w14:paraId="1B869D3C" w14:textId="51F9B559" w:rsidR="00A40102" w:rsidRDefault="00A40102" w:rsidP="000A3F32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администрации МР Татышлинский район РБ по социальным вопросам</w:t>
      </w:r>
      <w:r w:rsidR="000F2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Шайнурова</w:t>
      </w:r>
      <w:proofErr w:type="spellEnd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Альфия</w:t>
      </w:r>
      <w:proofErr w:type="spellEnd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тел.: </w:t>
      </w:r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(34778)2-12-61.</w:t>
      </w:r>
    </w:p>
    <w:p w14:paraId="164AD806" w14:textId="77777777" w:rsidR="0030102C" w:rsidRPr="0030102C" w:rsidRDefault="0030102C" w:rsidP="000A3F32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МУ Управление культуры МР Татышлинск</w:t>
      </w:r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район РБ – Ахметов Руслан </w:t>
      </w:r>
      <w:proofErr w:type="spellStart"/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Маулитьянович</w:t>
      </w:r>
      <w:proofErr w:type="spellEnd"/>
      <w:r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тел.: 8(34778)2-15-96.</w:t>
      </w:r>
    </w:p>
    <w:p w14:paraId="504E0DC2" w14:textId="298EADD6" w:rsidR="0030102C" w:rsidRDefault="000F21D3" w:rsidP="000A3F32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</w:t>
      </w:r>
      <w:r w:rsidR="0030102C"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организационно-методическ</w:t>
      </w:r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30102C"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</w:t>
      </w:r>
      <w:r w:rsidR="00A40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30102C"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 Управление культуры – </w:t>
      </w:r>
      <w:proofErr w:type="spellStart"/>
      <w:r w:rsidR="00DF30F0" w:rsidRP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Бадретдинова</w:t>
      </w:r>
      <w:proofErr w:type="spellEnd"/>
      <w:r w:rsidR="00DF30F0" w:rsidRP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Семеновна</w:t>
      </w:r>
      <w:r w:rsidR="00B55A58" w:rsidRP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тел.: 8(34778)2-14-24</w:t>
      </w:r>
      <w:r w:rsidR="0030102C" w:rsidRPr="00301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AD84DBA" w14:textId="1512B693" w:rsidR="000F21D3" w:rsidRPr="0030102C" w:rsidRDefault="000F21D3" w:rsidP="000A3F32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</w:t>
      </w:r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МБУК «Межпоселенческий культурно-досуговый центр» - </w:t>
      </w:r>
      <w:proofErr w:type="spellStart"/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Садретдинов</w:t>
      </w:r>
      <w:proofErr w:type="spellEnd"/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Марат </w:t>
      </w:r>
      <w:proofErr w:type="spellStart"/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Аминович</w:t>
      </w:r>
      <w:proofErr w:type="spellEnd"/>
      <w:r w:rsidR="00DF3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тел.: 8(34778)2-18-36;</w:t>
      </w:r>
    </w:p>
    <w:p w14:paraId="06115BA5" w14:textId="00921516" w:rsidR="00DF30F0" w:rsidRPr="00DF30F0" w:rsidRDefault="00B55A58" w:rsidP="00DF30F0">
      <w:pPr>
        <w:pStyle w:val="a5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Экскурсовод экспозиционного зала, посвященного </w:t>
      </w:r>
      <w:proofErr w:type="spellStart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Хани</w:t>
      </w:r>
      <w:r w:rsidR="000F21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Фархи</w:t>
      </w:r>
      <w:proofErr w:type="spellEnd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Ибатуллина</w:t>
      </w:r>
      <w:proofErr w:type="spellEnd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Фируза</w:t>
      </w:r>
      <w:proofErr w:type="spellEnd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Фархлисламовна</w:t>
      </w:r>
      <w:proofErr w:type="spellEnd"/>
      <w:r w:rsidRPr="00B55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тел.: 89961050487.</w:t>
      </w:r>
    </w:p>
    <w:p w14:paraId="1433EF78" w14:textId="3A402D94" w:rsidR="000E1E32" w:rsidRPr="00B55A58" w:rsidRDefault="0030102C" w:rsidP="00B55A5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B55A58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lastRenderedPageBreak/>
        <w:t>П</w:t>
      </w:r>
      <w:r w:rsidR="000E1E32" w:rsidRPr="00B55A58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 xml:space="preserve">риложение </w:t>
      </w:r>
      <w:r w:rsidRPr="00B55A58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>№</w:t>
      </w:r>
      <w:r w:rsidR="000E1E32" w:rsidRPr="00B55A58">
        <w:rPr>
          <w:rFonts w:ascii="TimesNewRomanPS" w:eastAsia="Times New Roman" w:hAnsi="TimesNewRomanPS" w:cs="Times New Roman"/>
          <w:iCs/>
          <w:sz w:val="28"/>
          <w:szCs w:val="28"/>
          <w:lang w:eastAsia="ru-RU"/>
        </w:rPr>
        <w:t>1</w:t>
      </w:r>
    </w:p>
    <w:p w14:paraId="27768957" w14:textId="77777777" w:rsidR="00026B8F" w:rsidRPr="003542B6" w:rsidRDefault="00026B8F" w:rsidP="00026B8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542B6">
        <w:rPr>
          <w:b/>
          <w:sz w:val="28"/>
          <w:szCs w:val="28"/>
        </w:rPr>
        <w:t>Заявка</w:t>
      </w:r>
    </w:p>
    <w:p w14:paraId="097F91AC" w14:textId="5E7F3F01" w:rsidR="00B55A58" w:rsidRDefault="00026B8F" w:rsidP="00B55A5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542B6">
        <w:rPr>
          <w:b/>
          <w:sz w:val="28"/>
          <w:szCs w:val="28"/>
        </w:rPr>
        <w:t xml:space="preserve">на участие в </w:t>
      </w:r>
      <w:r w:rsidR="00B55A58" w:rsidRPr="00B55A58">
        <w:rPr>
          <w:b/>
          <w:sz w:val="28"/>
          <w:szCs w:val="28"/>
        </w:rPr>
        <w:t>I</w:t>
      </w:r>
      <w:r w:rsidR="00BB6D3A" w:rsidRPr="00B55A58">
        <w:rPr>
          <w:b/>
          <w:sz w:val="28"/>
          <w:szCs w:val="28"/>
        </w:rPr>
        <w:t xml:space="preserve">II </w:t>
      </w:r>
      <w:r w:rsidR="00B55A58" w:rsidRPr="00B55A58">
        <w:rPr>
          <w:b/>
          <w:sz w:val="28"/>
          <w:szCs w:val="28"/>
        </w:rPr>
        <w:t>Меж</w:t>
      </w:r>
      <w:r w:rsidR="00BB6D3A">
        <w:rPr>
          <w:b/>
          <w:sz w:val="28"/>
          <w:szCs w:val="28"/>
        </w:rPr>
        <w:t>региональном</w:t>
      </w:r>
      <w:r w:rsidR="00B55A58" w:rsidRPr="00B55A58">
        <w:rPr>
          <w:b/>
          <w:sz w:val="28"/>
          <w:szCs w:val="28"/>
        </w:rPr>
        <w:t xml:space="preserve"> фестивал</w:t>
      </w:r>
      <w:r w:rsidR="00B55A58">
        <w:rPr>
          <w:b/>
          <w:sz w:val="28"/>
          <w:szCs w:val="28"/>
        </w:rPr>
        <w:t>е</w:t>
      </w:r>
      <w:r w:rsidR="00B55A58" w:rsidRPr="00B55A58">
        <w:rPr>
          <w:b/>
          <w:sz w:val="28"/>
          <w:szCs w:val="28"/>
        </w:rPr>
        <w:t>-конкурс</w:t>
      </w:r>
      <w:r w:rsidR="00B55A58">
        <w:rPr>
          <w:b/>
          <w:sz w:val="28"/>
          <w:szCs w:val="28"/>
        </w:rPr>
        <w:t>е</w:t>
      </w:r>
      <w:r w:rsidR="00B55A58" w:rsidRPr="00B55A58">
        <w:rPr>
          <w:b/>
          <w:sz w:val="28"/>
          <w:szCs w:val="28"/>
        </w:rPr>
        <w:t xml:space="preserve"> </w:t>
      </w:r>
    </w:p>
    <w:p w14:paraId="7E041666" w14:textId="77777777" w:rsidR="00026B8F" w:rsidRDefault="00B55A58" w:rsidP="00B55A58">
      <w:pPr>
        <w:pStyle w:val="a3"/>
        <w:spacing w:before="0" w:beforeAutospacing="0" w:after="0" w:afterAutospacing="0"/>
        <w:contextualSpacing/>
        <w:jc w:val="center"/>
      </w:pPr>
      <w:r w:rsidRPr="00B55A58">
        <w:rPr>
          <w:b/>
          <w:sz w:val="28"/>
          <w:szCs w:val="28"/>
        </w:rPr>
        <w:t xml:space="preserve">имени </w:t>
      </w:r>
      <w:proofErr w:type="spellStart"/>
      <w:r w:rsidRPr="00B55A58">
        <w:rPr>
          <w:b/>
          <w:sz w:val="28"/>
          <w:szCs w:val="28"/>
        </w:rPr>
        <w:t>Хании</w:t>
      </w:r>
      <w:proofErr w:type="spellEnd"/>
      <w:r w:rsidRPr="00B55A58">
        <w:rPr>
          <w:b/>
          <w:sz w:val="28"/>
          <w:szCs w:val="28"/>
        </w:rPr>
        <w:t xml:space="preserve"> </w:t>
      </w:r>
      <w:proofErr w:type="spellStart"/>
      <w:r w:rsidRPr="00B55A58">
        <w:rPr>
          <w:b/>
          <w:sz w:val="28"/>
          <w:szCs w:val="28"/>
        </w:rPr>
        <w:t>Фархи</w:t>
      </w:r>
      <w:proofErr w:type="spellEnd"/>
    </w:p>
    <w:p w14:paraId="7DDC399E" w14:textId="77777777" w:rsidR="00026B8F" w:rsidRDefault="00026B8F" w:rsidP="00026B8F">
      <w:pPr>
        <w:pStyle w:val="a3"/>
        <w:spacing w:before="0" w:beforeAutospacing="0" w:after="0" w:afterAutospacing="0"/>
        <w:contextualSpacing/>
      </w:pPr>
    </w:p>
    <w:p w14:paraId="049B5844" w14:textId="7C5BBA65" w:rsidR="00026B8F" w:rsidRDefault="000A3F32" w:rsidP="00026B8F">
      <w:pPr>
        <w:pStyle w:val="a3"/>
        <w:spacing w:before="0" w:beforeAutospacing="0" w:after="0" w:afterAutospacing="0"/>
        <w:contextualSpacing/>
      </w:pPr>
      <w:r>
        <w:t>«___» __________ 2024</w:t>
      </w:r>
      <w:r w:rsidR="00026B8F">
        <w:t xml:space="preserve"> г.                                                           </w:t>
      </w:r>
      <w:r w:rsidR="0094651B">
        <w:t xml:space="preserve"> </w:t>
      </w:r>
      <w:r w:rsidR="00026B8F">
        <w:t xml:space="preserve">      </w:t>
      </w:r>
      <w:r w:rsidR="00B55A58">
        <w:t xml:space="preserve">          </w:t>
      </w:r>
      <w:r w:rsidR="00026B8F">
        <w:t xml:space="preserve">с. Верхние Татышлы </w:t>
      </w:r>
    </w:p>
    <w:p w14:paraId="5695D18A" w14:textId="77777777" w:rsidR="00026B8F" w:rsidRDefault="00026B8F" w:rsidP="00026B8F">
      <w:pPr>
        <w:pStyle w:val="a3"/>
        <w:spacing w:before="0" w:beforeAutospacing="0" w:after="0" w:afterAutospacing="0"/>
        <w:contextualSpacing/>
      </w:pPr>
    </w:p>
    <w:p w14:paraId="4C9474BF" w14:textId="77777777" w:rsidR="00026B8F" w:rsidRDefault="00026B8F" w:rsidP="00026B8F">
      <w:pPr>
        <w:pStyle w:val="a3"/>
        <w:spacing w:before="0" w:beforeAutospacing="0" w:after="0" w:afterAutospacing="0"/>
        <w:contextualSpacing/>
      </w:pPr>
    </w:p>
    <w:p w14:paraId="764FA684" w14:textId="77777777" w:rsidR="00026B8F" w:rsidRDefault="00026B8F" w:rsidP="00026B8F">
      <w:pPr>
        <w:pStyle w:val="a3"/>
        <w:spacing w:before="0" w:beforeAutospacing="0" w:after="0" w:afterAutospacing="0"/>
        <w:contextualSpacing/>
      </w:pPr>
    </w:p>
    <w:p w14:paraId="68B3FBB4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1.ФИО участника – </w:t>
      </w:r>
    </w:p>
    <w:p w14:paraId="5BCC1C01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2. Республика (область, край), город (район) – </w:t>
      </w:r>
    </w:p>
    <w:p w14:paraId="405B369E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3. Направляющая организация – </w:t>
      </w:r>
    </w:p>
    <w:p w14:paraId="064B2697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4. Число, месяц и год рождения участника – </w:t>
      </w:r>
    </w:p>
    <w:p w14:paraId="0C142482" w14:textId="5E3122B6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5. Адрес проживания участника (по прописке, с индексом) – </w:t>
      </w:r>
    </w:p>
    <w:p w14:paraId="1E0D77C9" w14:textId="77777777" w:rsidR="00CC753D" w:rsidRPr="003542B6" w:rsidRDefault="00CC753D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7BC944CC" w14:textId="609FBA57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6. Паспортные данные (серия, номер, кем и когда выдан) – </w:t>
      </w:r>
    </w:p>
    <w:p w14:paraId="6ABC8B19" w14:textId="77777777" w:rsidR="00CC753D" w:rsidRPr="003542B6" w:rsidRDefault="00CC753D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73614170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7. ИНН – </w:t>
      </w:r>
    </w:p>
    <w:p w14:paraId="7518654A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8. СНИЛС – </w:t>
      </w:r>
    </w:p>
    <w:p w14:paraId="43F2AE9C" w14:textId="041CB15F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>9. Номер мобильного телефона</w:t>
      </w:r>
      <w:r w:rsidR="0094651B">
        <w:rPr>
          <w:sz w:val="28"/>
          <w:szCs w:val="28"/>
        </w:rPr>
        <w:t xml:space="preserve"> (</w:t>
      </w:r>
      <w:proofErr w:type="spellStart"/>
      <w:r w:rsidR="0094651B">
        <w:rPr>
          <w:sz w:val="28"/>
          <w:szCs w:val="28"/>
        </w:rPr>
        <w:t>ватсап</w:t>
      </w:r>
      <w:proofErr w:type="spellEnd"/>
      <w:r w:rsidR="0094651B">
        <w:rPr>
          <w:sz w:val="28"/>
          <w:szCs w:val="28"/>
        </w:rPr>
        <w:t>)</w:t>
      </w:r>
      <w:r w:rsidRPr="003542B6">
        <w:rPr>
          <w:sz w:val="28"/>
          <w:szCs w:val="28"/>
        </w:rPr>
        <w:t xml:space="preserve"> – </w:t>
      </w:r>
    </w:p>
    <w:p w14:paraId="502171B6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10. Адрес электронной почты участника (если есть) – </w:t>
      </w:r>
    </w:p>
    <w:p w14:paraId="2E142132" w14:textId="785A908D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11. Место работы (учёбы) и занимаемая должность в настоящее время – </w:t>
      </w:r>
    </w:p>
    <w:p w14:paraId="45687732" w14:textId="77777777" w:rsidR="00CC753D" w:rsidRPr="003542B6" w:rsidRDefault="00CC753D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554A38FB" w14:textId="53B18A4F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12. Образование (обязательно!) (когда, что (полностью) и по какой специальности закончил ранее) – </w:t>
      </w:r>
    </w:p>
    <w:p w14:paraId="5D13EE09" w14:textId="77777777" w:rsidR="00CC753D" w:rsidRPr="003542B6" w:rsidRDefault="00CC753D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1B78C968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13. ФИО педагога по вокалу (если есть) – </w:t>
      </w:r>
    </w:p>
    <w:p w14:paraId="03D3548E" w14:textId="77777777" w:rsidR="00026B8F" w:rsidRPr="003542B6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14. ФИО аккомпаниатора (если есть) – </w:t>
      </w:r>
    </w:p>
    <w:p w14:paraId="5D5F80C9" w14:textId="75766775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 xml:space="preserve">15. Участие в конкурсах (фестивалях) (год, конкурс (фестиваль), результат) – </w:t>
      </w:r>
    </w:p>
    <w:p w14:paraId="5A6BE5C5" w14:textId="77777777" w:rsidR="00CC753D" w:rsidRPr="003542B6" w:rsidRDefault="00CC753D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33DC7783" w14:textId="79331E16" w:rsidR="00026B8F" w:rsidRDefault="00026B8F" w:rsidP="00026B8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542B6">
        <w:rPr>
          <w:sz w:val="28"/>
          <w:szCs w:val="28"/>
        </w:rPr>
        <w:t>16. Исполняемый на конкурсе репертуар (с указанием авторов) –</w:t>
      </w:r>
    </w:p>
    <w:p w14:paraId="01F3EB29" w14:textId="1DAEE068" w:rsidR="00BB6D3A" w:rsidRDefault="00BB6D3A" w:rsidP="007524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3AB94" w14:textId="77777777" w:rsidR="000B638B" w:rsidRDefault="000B638B" w:rsidP="0075249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E1410" w14:textId="625C6F0A" w:rsidR="00DF30F0" w:rsidRDefault="00DF30F0" w:rsidP="00DF30F0">
      <w:pPr>
        <w:shd w:val="clear" w:color="auto" w:fill="FFFFFF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7499AFA" w14:textId="7DCB26B5" w:rsidR="00DF30F0" w:rsidRDefault="00DF30F0" w:rsidP="00DF30F0">
      <w:pPr>
        <w:shd w:val="clear" w:color="auto" w:fill="FFFFFF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8EF4D" w14:textId="07215F6D" w:rsidR="00DF30F0" w:rsidRDefault="00DF30F0" w:rsidP="00DF30F0">
      <w:pPr>
        <w:shd w:val="clear" w:color="auto" w:fill="FFFFFF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69537" w14:textId="77777777" w:rsidR="00DF30F0" w:rsidRPr="00DF30F0" w:rsidRDefault="00DF30F0" w:rsidP="00DF30F0">
      <w:pPr>
        <w:shd w:val="clear" w:color="auto" w:fill="FFFFFF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61C9" w14:textId="77777777" w:rsidR="00DF30F0" w:rsidRPr="00DF30F0" w:rsidRDefault="00DF30F0" w:rsidP="00DF30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18E829CC" w14:textId="35628A7F" w:rsidR="00DF30F0" w:rsidRDefault="00672EDC" w:rsidP="00DF30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BB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D3A" w:rsidRPr="00BB6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фестиваля-конкурса имени </w:t>
      </w:r>
      <w:proofErr w:type="spellStart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Хании</w:t>
      </w:r>
      <w:proofErr w:type="spellEnd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Фархи</w:t>
      </w:r>
      <w:proofErr w:type="spellEnd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Онотолор</w:t>
      </w:r>
      <w:proofErr w:type="spellEnd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тимэ</w:t>
      </w:r>
      <w:proofErr w:type="spellEnd"/>
      <w:r w:rsidR="00DF30F0"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14:paraId="0E3BF0A9" w14:textId="77777777" w:rsidR="00DF30F0" w:rsidRPr="00DF30F0" w:rsidRDefault="00DF30F0" w:rsidP="00DF30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83F6B" w14:textId="72FF792D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мая 2024 г.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F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с. Верхние Татышлы</w:t>
      </w:r>
    </w:p>
    <w:p w14:paraId="74C5AA35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FB840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11.00 – Регистрация участников Фестиваля.</w:t>
      </w:r>
    </w:p>
    <w:p w14:paraId="01EC58FA" w14:textId="57E5550D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13.00 – Проведение</w:t>
      </w:r>
      <w:r w:rsidR="00BB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3A" w:rsidRPr="00BB6D3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фестиваля-конкурса имени</w:t>
      </w:r>
    </w:p>
    <w:p w14:paraId="631E2D9C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Хании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Фархи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Онотолор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тимэ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14:paraId="17C89BC2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14.00 – Обед. </w:t>
      </w:r>
    </w:p>
    <w:p w14:paraId="060C230B" w14:textId="76B9F4F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15.00 – Проведение</w:t>
      </w:r>
      <w:r w:rsidR="00BB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3A" w:rsidRPr="00BB6D3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фестиваля-конкурса имени</w:t>
      </w:r>
    </w:p>
    <w:p w14:paraId="1AA90E00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Хании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Фархи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Онотолор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тимэ</w:t>
      </w:r>
      <w:proofErr w:type="spellEnd"/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14:paraId="628AE7E5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16.00 – Подведение итогов Фестиваля.</w:t>
      </w:r>
    </w:p>
    <w:p w14:paraId="05EF2A7D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20.00 – Награждение победителей Фестиваля;</w:t>
      </w:r>
    </w:p>
    <w:p w14:paraId="433DBF46" w14:textId="77777777" w:rsidR="00DF30F0" w:rsidRPr="00DF30F0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Гала-концерт.</w:t>
      </w:r>
    </w:p>
    <w:p w14:paraId="6AB020A1" w14:textId="32DFAD4F" w:rsidR="00DF30F0" w:rsidRPr="00A52623" w:rsidRDefault="00DF30F0" w:rsidP="00DF30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             Отъезд участников Фестиваля.</w:t>
      </w:r>
    </w:p>
    <w:sectPr w:rsidR="00DF30F0" w:rsidRPr="00A52623" w:rsidSect="00DF30F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7E"/>
    <w:multiLevelType w:val="hybridMultilevel"/>
    <w:tmpl w:val="312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39"/>
    <w:multiLevelType w:val="hybridMultilevel"/>
    <w:tmpl w:val="CCB601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BA0F3B"/>
    <w:multiLevelType w:val="hybridMultilevel"/>
    <w:tmpl w:val="EBD6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2206"/>
    <w:multiLevelType w:val="hybridMultilevel"/>
    <w:tmpl w:val="8E80506C"/>
    <w:lvl w:ilvl="0" w:tplc="FD789EB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751"/>
    <w:multiLevelType w:val="multilevel"/>
    <w:tmpl w:val="409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31C8E"/>
    <w:multiLevelType w:val="multilevel"/>
    <w:tmpl w:val="627A63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F6910C9"/>
    <w:multiLevelType w:val="multilevel"/>
    <w:tmpl w:val="5438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A7EF3"/>
    <w:multiLevelType w:val="multilevel"/>
    <w:tmpl w:val="F82437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9B9271F"/>
    <w:multiLevelType w:val="multilevel"/>
    <w:tmpl w:val="0A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80264"/>
    <w:multiLevelType w:val="multilevel"/>
    <w:tmpl w:val="B15A3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18B3B0D"/>
    <w:multiLevelType w:val="hybridMultilevel"/>
    <w:tmpl w:val="AA7260DA"/>
    <w:lvl w:ilvl="0" w:tplc="D75C8E4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B40AE3"/>
    <w:multiLevelType w:val="multilevel"/>
    <w:tmpl w:val="C812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C78D2"/>
    <w:multiLevelType w:val="multilevel"/>
    <w:tmpl w:val="D164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651DE"/>
    <w:multiLevelType w:val="multilevel"/>
    <w:tmpl w:val="D0B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05E55"/>
    <w:multiLevelType w:val="multilevel"/>
    <w:tmpl w:val="8A00C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2"/>
    <w:rsid w:val="00015FA4"/>
    <w:rsid w:val="00026B8F"/>
    <w:rsid w:val="000A3F32"/>
    <w:rsid w:val="000B638B"/>
    <w:rsid w:val="000E1E32"/>
    <w:rsid w:val="000F21D3"/>
    <w:rsid w:val="00130811"/>
    <w:rsid w:val="001466F0"/>
    <w:rsid w:val="00155E64"/>
    <w:rsid w:val="002E60AB"/>
    <w:rsid w:val="0030102C"/>
    <w:rsid w:val="00403B44"/>
    <w:rsid w:val="00423298"/>
    <w:rsid w:val="004C5EA4"/>
    <w:rsid w:val="00530480"/>
    <w:rsid w:val="00583654"/>
    <w:rsid w:val="005A0169"/>
    <w:rsid w:val="005A4B36"/>
    <w:rsid w:val="00616F66"/>
    <w:rsid w:val="00635F41"/>
    <w:rsid w:val="00672EDC"/>
    <w:rsid w:val="0075249B"/>
    <w:rsid w:val="00780A12"/>
    <w:rsid w:val="007F7CE0"/>
    <w:rsid w:val="00840DAE"/>
    <w:rsid w:val="0086712C"/>
    <w:rsid w:val="00897627"/>
    <w:rsid w:val="0094651B"/>
    <w:rsid w:val="00947E20"/>
    <w:rsid w:val="00965228"/>
    <w:rsid w:val="00995FA7"/>
    <w:rsid w:val="009F17DC"/>
    <w:rsid w:val="00A3642E"/>
    <w:rsid w:val="00A40102"/>
    <w:rsid w:val="00A51742"/>
    <w:rsid w:val="00A52623"/>
    <w:rsid w:val="00B17209"/>
    <w:rsid w:val="00B325F9"/>
    <w:rsid w:val="00B55A58"/>
    <w:rsid w:val="00B923FD"/>
    <w:rsid w:val="00BB6D3A"/>
    <w:rsid w:val="00C807BB"/>
    <w:rsid w:val="00CC753D"/>
    <w:rsid w:val="00D7142F"/>
    <w:rsid w:val="00D90F2D"/>
    <w:rsid w:val="00DF30F0"/>
    <w:rsid w:val="00E35803"/>
    <w:rsid w:val="00E40E75"/>
    <w:rsid w:val="00EA3F67"/>
    <w:rsid w:val="00F706D5"/>
    <w:rsid w:val="00F86C93"/>
    <w:rsid w:val="00FD0FBC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B45D"/>
  <w14:defaultImageDpi w14:val="32767"/>
  <w15:docId w15:val="{D1583954-E65E-40A3-813F-6357907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E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semiHidden/>
    <w:rsid w:val="00B1720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172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rsid w:val="0030102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C5EA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C75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hi.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12956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417B-4472-45F8-B693-C66B408B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cp:lastPrinted>2024-04-11T05:13:00Z</cp:lastPrinted>
  <dcterms:created xsi:type="dcterms:W3CDTF">2024-04-08T11:10:00Z</dcterms:created>
  <dcterms:modified xsi:type="dcterms:W3CDTF">2024-05-02T04:20:00Z</dcterms:modified>
</cp:coreProperties>
</file>